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AA" w:rsidRPr="00091DAA" w:rsidRDefault="00091DAA" w:rsidP="00091DAA">
      <w:pPr>
        <w:ind w:left="5664" w:firstLine="708"/>
        <w:rPr>
          <w:color w:val="000000"/>
          <w:szCs w:val="27"/>
        </w:rPr>
      </w:pPr>
      <w:r>
        <w:rPr>
          <w:color w:val="000000"/>
          <w:szCs w:val="27"/>
        </w:rPr>
        <w:t>Пр</w:t>
      </w:r>
      <w:r w:rsidRPr="00091DAA">
        <w:rPr>
          <w:color w:val="000000"/>
          <w:szCs w:val="27"/>
        </w:rPr>
        <w:t xml:space="preserve">иложение </w:t>
      </w:r>
      <w:r>
        <w:rPr>
          <w:color w:val="000000"/>
          <w:szCs w:val="27"/>
        </w:rPr>
        <w:t>1</w:t>
      </w:r>
      <w:r w:rsidRPr="00091DAA">
        <w:rPr>
          <w:color w:val="000000"/>
          <w:szCs w:val="27"/>
        </w:rPr>
        <w:t xml:space="preserve"> </w:t>
      </w:r>
    </w:p>
    <w:p w:rsidR="00091DAA" w:rsidRPr="00091DAA" w:rsidRDefault="00091DAA" w:rsidP="00091DAA">
      <w:pPr>
        <w:rPr>
          <w:color w:val="000000"/>
          <w:szCs w:val="27"/>
        </w:rPr>
      </w:pPr>
      <w:r w:rsidRPr="00091DAA">
        <w:rPr>
          <w:color w:val="000000"/>
          <w:szCs w:val="27"/>
        </w:rPr>
        <w:t xml:space="preserve"> </w:t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  <w:t xml:space="preserve">к приказу МКУ УО </w:t>
      </w:r>
    </w:p>
    <w:p w:rsidR="00091DAA" w:rsidRPr="00091DAA" w:rsidRDefault="00091DAA" w:rsidP="00091DAA">
      <w:pPr>
        <w:spacing w:line="288" w:lineRule="auto"/>
        <w:rPr>
          <w:color w:val="000000"/>
          <w:szCs w:val="27"/>
        </w:rPr>
      </w:pP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  <w:t xml:space="preserve">№ 051 от 25.01.2023 г. </w:t>
      </w:r>
    </w:p>
    <w:p w:rsidR="006A14F4" w:rsidRDefault="006A14F4" w:rsidP="00091DAA">
      <w:pPr>
        <w:rPr>
          <w:color w:val="000000"/>
          <w:sz w:val="27"/>
          <w:szCs w:val="27"/>
        </w:rPr>
      </w:pPr>
    </w:p>
    <w:p w:rsidR="00694ED5" w:rsidRPr="009F0E54" w:rsidRDefault="00694ED5" w:rsidP="00F0362D">
      <w:pPr>
        <w:jc w:val="center"/>
        <w:rPr>
          <w:b/>
          <w:color w:val="000000"/>
          <w:sz w:val="28"/>
          <w:szCs w:val="28"/>
        </w:rPr>
      </w:pPr>
      <w:r w:rsidRPr="009F0E54">
        <w:rPr>
          <w:b/>
          <w:color w:val="000000"/>
          <w:sz w:val="28"/>
          <w:szCs w:val="28"/>
        </w:rPr>
        <w:t>Положение</w:t>
      </w:r>
    </w:p>
    <w:p w:rsidR="00694ED5" w:rsidRPr="009F0E54" w:rsidRDefault="00694ED5" w:rsidP="00F0362D">
      <w:pPr>
        <w:jc w:val="center"/>
        <w:rPr>
          <w:b/>
          <w:color w:val="000000"/>
          <w:sz w:val="28"/>
          <w:szCs w:val="28"/>
        </w:rPr>
      </w:pPr>
      <w:r w:rsidRPr="009F0E54">
        <w:rPr>
          <w:b/>
          <w:color w:val="000000"/>
          <w:sz w:val="28"/>
          <w:szCs w:val="28"/>
        </w:rPr>
        <w:t xml:space="preserve">о муниципальной рабочей группе </w:t>
      </w:r>
      <w:r w:rsidR="009F0E54" w:rsidRPr="009F0E54">
        <w:rPr>
          <w:b/>
          <w:color w:val="000000"/>
          <w:sz w:val="28"/>
          <w:szCs w:val="28"/>
        </w:rPr>
        <w:t xml:space="preserve">по внедрению и реализации основных общеобразовательных программ начального общего, основного общего </w:t>
      </w:r>
      <w:r w:rsidR="00F0362D">
        <w:rPr>
          <w:b/>
          <w:color w:val="000000"/>
          <w:sz w:val="28"/>
          <w:szCs w:val="28"/>
        </w:rPr>
        <w:t xml:space="preserve">                </w:t>
      </w:r>
      <w:r w:rsidR="009F0E54" w:rsidRPr="009F0E54">
        <w:rPr>
          <w:b/>
          <w:color w:val="000000"/>
          <w:sz w:val="28"/>
          <w:szCs w:val="28"/>
        </w:rPr>
        <w:t xml:space="preserve">и среднего общего образования в соответствии с федеральными образовательными программами </w:t>
      </w:r>
      <w:r w:rsidRPr="009F0E54">
        <w:rPr>
          <w:b/>
          <w:color w:val="000000"/>
          <w:sz w:val="28"/>
          <w:szCs w:val="28"/>
        </w:rPr>
        <w:t>в общеобразовательных организациях городского округа город Нефтекамск Республики Башкортостан</w:t>
      </w:r>
    </w:p>
    <w:p w:rsidR="003E1988" w:rsidRPr="006E3856" w:rsidRDefault="003E1988" w:rsidP="003E1988">
      <w:pPr>
        <w:jc w:val="center"/>
        <w:rPr>
          <w:b/>
          <w:bCs/>
          <w:color w:val="000000"/>
          <w:sz w:val="28"/>
          <w:szCs w:val="28"/>
        </w:rPr>
      </w:pPr>
    </w:p>
    <w:p w:rsidR="006E3856" w:rsidRPr="006E3856" w:rsidRDefault="003E1988" w:rsidP="006E3856">
      <w:pPr>
        <w:pStyle w:val="af0"/>
        <w:numPr>
          <w:ilvl w:val="0"/>
          <w:numId w:val="28"/>
        </w:numPr>
        <w:jc w:val="center"/>
        <w:rPr>
          <w:b/>
          <w:bCs/>
          <w:color w:val="000000"/>
          <w:sz w:val="28"/>
          <w:szCs w:val="28"/>
        </w:rPr>
      </w:pPr>
      <w:r w:rsidRPr="006E3856">
        <w:rPr>
          <w:b/>
          <w:bCs/>
          <w:color w:val="000000"/>
          <w:sz w:val="28"/>
          <w:szCs w:val="28"/>
        </w:rPr>
        <w:t>Общие положения</w:t>
      </w:r>
    </w:p>
    <w:p w:rsidR="003E1988" w:rsidRPr="00F0362D" w:rsidRDefault="003E1988" w:rsidP="00637182">
      <w:pPr>
        <w:ind w:firstLine="426"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 xml:space="preserve">1.1. Настоящее Положение определяет цель, основные задачи, функции, </w:t>
      </w:r>
      <w:r w:rsidR="009F0E54" w:rsidRPr="00F0362D">
        <w:rPr>
          <w:color w:val="000000"/>
          <w:sz w:val="28"/>
          <w:szCs w:val="28"/>
        </w:rPr>
        <w:t xml:space="preserve">                </w:t>
      </w:r>
      <w:r w:rsidRPr="00F0362D">
        <w:rPr>
          <w:color w:val="000000"/>
          <w:sz w:val="28"/>
          <w:szCs w:val="28"/>
        </w:rPr>
        <w:t xml:space="preserve">а также порядок формирования муниципальной рабочей группы </w:t>
      </w:r>
      <w:r w:rsidR="009F0E54" w:rsidRPr="00F0362D">
        <w:rPr>
          <w:color w:val="000000"/>
          <w:sz w:val="28"/>
          <w:szCs w:val="28"/>
        </w:rPr>
        <w:t xml:space="preserve">по внедрению и реализации в общеобразовательных организациях городского округа город Нефтекамск Республики Башкортостан основных общеобразовательных программ НОО, ООО и СОО в соответствии с федеральными образовательными программами, </w:t>
      </w:r>
      <w:r w:rsidRPr="00F0362D">
        <w:rPr>
          <w:color w:val="000000"/>
          <w:sz w:val="28"/>
          <w:szCs w:val="28"/>
        </w:rPr>
        <w:t>утвержденны</w:t>
      </w:r>
      <w:r w:rsidR="009F0E54" w:rsidRPr="00F0362D">
        <w:rPr>
          <w:color w:val="000000"/>
          <w:sz w:val="28"/>
          <w:szCs w:val="28"/>
        </w:rPr>
        <w:t>ми</w:t>
      </w:r>
      <w:r w:rsidRPr="00F0362D">
        <w:rPr>
          <w:color w:val="000000"/>
          <w:sz w:val="28"/>
          <w:szCs w:val="28"/>
        </w:rPr>
        <w:t xml:space="preserve"> приказами Мин</w:t>
      </w:r>
      <w:r w:rsidR="00637182" w:rsidRPr="00F0362D">
        <w:rPr>
          <w:color w:val="000000"/>
          <w:sz w:val="28"/>
          <w:szCs w:val="28"/>
        </w:rPr>
        <w:t xml:space="preserve">истерства </w:t>
      </w:r>
      <w:r w:rsidRPr="00F0362D">
        <w:rPr>
          <w:color w:val="000000"/>
          <w:sz w:val="28"/>
          <w:szCs w:val="28"/>
        </w:rPr>
        <w:t xml:space="preserve">просвещения </w:t>
      </w:r>
      <w:r w:rsidR="00637182" w:rsidRPr="00F0362D">
        <w:rPr>
          <w:color w:val="000000"/>
          <w:sz w:val="28"/>
          <w:szCs w:val="28"/>
        </w:rPr>
        <w:t xml:space="preserve">РФ </w:t>
      </w:r>
      <w:r w:rsidR="008F542B">
        <w:rPr>
          <w:color w:val="000000"/>
          <w:sz w:val="28"/>
          <w:szCs w:val="28"/>
        </w:rPr>
        <w:t xml:space="preserve">                          </w:t>
      </w:r>
      <w:r w:rsidR="009F0E54" w:rsidRPr="00F0362D">
        <w:rPr>
          <w:color w:val="000000"/>
          <w:sz w:val="28"/>
          <w:szCs w:val="28"/>
        </w:rPr>
        <w:t>16 ноября 2022 г.</w:t>
      </w:r>
      <w:r w:rsidRPr="00F0362D">
        <w:rPr>
          <w:color w:val="000000"/>
          <w:sz w:val="28"/>
          <w:szCs w:val="28"/>
        </w:rPr>
        <w:t xml:space="preserve"> №</w:t>
      </w:r>
      <w:r w:rsidR="009F0E54" w:rsidRPr="00F0362D">
        <w:rPr>
          <w:color w:val="000000"/>
          <w:sz w:val="28"/>
          <w:szCs w:val="28"/>
        </w:rPr>
        <w:t>№</w:t>
      </w:r>
      <w:r w:rsidRPr="00F0362D">
        <w:rPr>
          <w:color w:val="000000"/>
          <w:sz w:val="28"/>
          <w:szCs w:val="28"/>
        </w:rPr>
        <w:t xml:space="preserve"> </w:t>
      </w:r>
      <w:r w:rsidR="009F0E54" w:rsidRPr="00F0362D">
        <w:rPr>
          <w:color w:val="000000"/>
          <w:sz w:val="28"/>
          <w:szCs w:val="28"/>
        </w:rPr>
        <w:t>992,</w:t>
      </w:r>
      <w:r w:rsidR="009F0E54" w:rsidRPr="00F0362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993,  </w:t>
      </w:r>
      <w:r w:rsidR="009F0E54" w:rsidRPr="00F0362D">
        <w:rPr>
          <w:color w:val="000000"/>
          <w:sz w:val="28"/>
          <w:szCs w:val="28"/>
        </w:rPr>
        <w:t xml:space="preserve">приказами Министерства просвещения РФ </w:t>
      </w:r>
      <w:r w:rsidR="008F542B">
        <w:rPr>
          <w:color w:val="000000"/>
          <w:sz w:val="28"/>
          <w:szCs w:val="28"/>
        </w:rPr>
        <w:t xml:space="preserve">                       </w:t>
      </w:r>
      <w:r w:rsidR="009F0E54" w:rsidRPr="00F0362D">
        <w:rPr>
          <w:color w:val="000000"/>
          <w:sz w:val="28"/>
          <w:szCs w:val="28"/>
        </w:rPr>
        <w:t>23 ноября 2022 г. № 1014.</w:t>
      </w:r>
    </w:p>
    <w:p w:rsidR="003E1988" w:rsidRPr="00F0362D" w:rsidRDefault="003E1988" w:rsidP="00637182">
      <w:pPr>
        <w:ind w:firstLine="426"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 xml:space="preserve">1.2. Муниципальная рабочая группа создается для рассмотрения вопросов по </w:t>
      </w:r>
      <w:r w:rsidR="009F0E54" w:rsidRPr="00F0362D">
        <w:rPr>
          <w:color w:val="000000"/>
          <w:sz w:val="28"/>
          <w:szCs w:val="28"/>
        </w:rPr>
        <w:t>приведению основных образовательных программ общеобразовательных организаций городского округа город Нефтекамск Респуб</w:t>
      </w:r>
      <w:r w:rsidR="008F542B">
        <w:rPr>
          <w:color w:val="000000"/>
          <w:sz w:val="28"/>
          <w:szCs w:val="28"/>
        </w:rPr>
        <w:t>лики Башкортостан в соответствии</w:t>
      </w:r>
      <w:r w:rsidR="009F0E54" w:rsidRPr="00F0362D">
        <w:rPr>
          <w:color w:val="000000"/>
          <w:sz w:val="28"/>
          <w:szCs w:val="28"/>
        </w:rPr>
        <w:t xml:space="preserve"> с требованиями ФГОС и ФОП.</w:t>
      </w:r>
    </w:p>
    <w:p w:rsidR="003E1988" w:rsidRPr="00F0362D" w:rsidRDefault="003E1988" w:rsidP="00637182">
      <w:pPr>
        <w:ind w:firstLine="426"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 xml:space="preserve">1.3. Муниципальная рабочая группа является коллегиальным органом, созданным в целях определения тактики введения </w:t>
      </w:r>
      <w:r w:rsidR="007B6A37" w:rsidRPr="00F0362D">
        <w:rPr>
          <w:color w:val="000000"/>
          <w:sz w:val="28"/>
          <w:szCs w:val="28"/>
        </w:rPr>
        <w:t>ФОП и приведения основных образовательных программ НОО, ООО и СОО в соответствие с ФОП.</w:t>
      </w:r>
    </w:p>
    <w:p w:rsidR="003E1988" w:rsidRPr="00F0362D" w:rsidRDefault="003E1988" w:rsidP="00F0362D">
      <w:pPr>
        <w:ind w:firstLine="426"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>1.4. Деятельность</w:t>
      </w:r>
      <w:r w:rsidR="00B372E1" w:rsidRPr="00F0362D">
        <w:rPr>
          <w:color w:val="000000"/>
          <w:sz w:val="28"/>
          <w:szCs w:val="28"/>
        </w:rPr>
        <w:t xml:space="preserve"> муниципальной</w:t>
      </w:r>
      <w:r w:rsidRPr="00F0362D">
        <w:rPr>
          <w:color w:val="000000"/>
          <w:sz w:val="28"/>
          <w:szCs w:val="28"/>
        </w:rPr>
        <w:t xml:space="preserve">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3E1988" w:rsidRDefault="003E1988" w:rsidP="00F0362D">
      <w:pPr>
        <w:ind w:firstLine="426"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 xml:space="preserve">1.5. Положение о </w:t>
      </w:r>
      <w:r w:rsidR="00B372E1" w:rsidRPr="00F0362D">
        <w:rPr>
          <w:color w:val="000000"/>
          <w:sz w:val="28"/>
          <w:szCs w:val="28"/>
        </w:rPr>
        <w:t>муниципальной</w:t>
      </w:r>
      <w:r w:rsidR="00B372E1" w:rsidRPr="006E3856">
        <w:rPr>
          <w:color w:val="000000"/>
          <w:sz w:val="28"/>
          <w:szCs w:val="28"/>
        </w:rPr>
        <w:t xml:space="preserve"> </w:t>
      </w:r>
      <w:r w:rsidRPr="006E3856">
        <w:rPr>
          <w:color w:val="000000"/>
          <w:sz w:val="28"/>
          <w:szCs w:val="28"/>
        </w:rPr>
        <w:t xml:space="preserve">рабочей группе и ее состав утверждаются </w:t>
      </w:r>
      <w:r w:rsidR="00637182">
        <w:rPr>
          <w:color w:val="000000"/>
          <w:sz w:val="28"/>
          <w:szCs w:val="28"/>
        </w:rPr>
        <w:t xml:space="preserve">приказом </w:t>
      </w:r>
      <w:r w:rsidR="00B372E1" w:rsidRPr="006E3856">
        <w:rPr>
          <w:color w:val="000000"/>
          <w:sz w:val="28"/>
          <w:szCs w:val="28"/>
        </w:rPr>
        <w:t>Муниципального казенного учреждения Управление образования админис</w:t>
      </w:r>
      <w:r w:rsidR="00637182">
        <w:rPr>
          <w:color w:val="000000"/>
          <w:sz w:val="28"/>
          <w:szCs w:val="28"/>
        </w:rPr>
        <w:t xml:space="preserve">трации городского округа город </w:t>
      </w:r>
      <w:r w:rsidR="00B372E1" w:rsidRPr="006E3856">
        <w:rPr>
          <w:color w:val="000000"/>
          <w:sz w:val="28"/>
          <w:szCs w:val="28"/>
        </w:rPr>
        <w:t>Нефтекамск Республики Башкортостан.</w:t>
      </w:r>
    </w:p>
    <w:p w:rsidR="00637182" w:rsidRPr="006E3856" w:rsidRDefault="00637182" w:rsidP="00F0362D">
      <w:pPr>
        <w:ind w:firstLine="426"/>
        <w:jc w:val="both"/>
        <w:rPr>
          <w:color w:val="000000"/>
          <w:sz w:val="28"/>
          <w:szCs w:val="28"/>
        </w:rPr>
      </w:pPr>
    </w:p>
    <w:p w:rsidR="003E1988" w:rsidRPr="006E3856" w:rsidRDefault="003E1988" w:rsidP="00F0362D">
      <w:pPr>
        <w:ind w:firstLine="426"/>
        <w:jc w:val="center"/>
        <w:rPr>
          <w:color w:val="000000"/>
          <w:sz w:val="28"/>
          <w:szCs w:val="28"/>
        </w:rPr>
      </w:pPr>
      <w:r w:rsidRPr="006E3856">
        <w:rPr>
          <w:b/>
          <w:bCs/>
          <w:color w:val="000000"/>
          <w:sz w:val="28"/>
          <w:szCs w:val="28"/>
        </w:rPr>
        <w:t>2. Цели и задачи деятельности рабочей группы</w:t>
      </w:r>
    </w:p>
    <w:p w:rsidR="003E1988" w:rsidRPr="006E3856" w:rsidRDefault="003E1988" w:rsidP="00F0362D">
      <w:pPr>
        <w:ind w:firstLine="567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 xml:space="preserve">2.1. Основная цель создания </w:t>
      </w:r>
      <w:r w:rsidR="00B372E1" w:rsidRPr="006E3856">
        <w:rPr>
          <w:color w:val="000000"/>
          <w:sz w:val="28"/>
          <w:szCs w:val="28"/>
        </w:rPr>
        <w:t xml:space="preserve">муниципальной </w:t>
      </w:r>
      <w:r w:rsidRPr="006E3856">
        <w:rPr>
          <w:color w:val="000000"/>
          <w:sz w:val="28"/>
          <w:szCs w:val="28"/>
        </w:rPr>
        <w:t>рабочей группы – обеспечение системного подхода к введению Ф</w:t>
      </w:r>
      <w:r w:rsidR="007B6A37">
        <w:rPr>
          <w:color w:val="000000"/>
          <w:sz w:val="28"/>
          <w:szCs w:val="28"/>
        </w:rPr>
        <w:t>ОП</w:t>
      </w:r>
      <w:r w:rsidRPr="006E3856">
        <w:rPr>
          <w:color w:val="000000"/>
          <w:sz w:val="28"/>
          <w:szCs w:val="28"/>
        </w:rPr>
        <w:t xml:space="preserve"> на уровнях начального</w:t>
      </w:r>
      <w:r w:rsidR="007B6A37">
        <w:rPr>
          <w:color w:val="000000"/>
          <w:sz w:val="28"/>
          <w:szCs w:val="28"/>
        </w:rPr>
        <w:t xml:space="preserve"> общего, </w:t>
      </w:r>
      <w:r w:rsidR="00637182">
        <w:rPr>
          <w:color w:val="000000"/>
          <w:sz w:val="28"/>
          <w:szCs w:val="28"/>
        </w:rPr>
        <w:t>основного общего</w:t>
      </w:r>
      <w:r w:rsidR="007B6A37">
        <w:rPr>
          <w:color w:val="000000"/>
          <w:sz w:val="28"/>
          <w:szCs w:val="28"/>
        </w:rPr>
        <w:t xml:space="preserve"> и среднего общего</w:t>
      </w:r>
      <w:r w:rsidR="00637182">
        <w:rPr>
          <w:color w:val="000000"/>
          <w:sz w:val="28"/>
          <w:szCs w:val="28"/>
        </w:rPr>
        <w:t xml:space="preserve"> образования </w:t>
      </w:r>
      <w:r w:rsidR="00637182" w:rsidRPr="006E3856">
        <w:rPr>
          <w:color w:val="000000"/>
          <w:sz w:val="28"/>
          <w:szCs w:val="28"/>
        </w:rPr>
        <w:t>в общеобразовательных организациях городского округа город Нефтекамск Республики Башкортостан</w:t>
      </w:r>
      <w:r w:rsidR="00637182">
        <w:rPr>
          <w:color w:val="000000"/>
          <w:sz w:val="28"/>
          <w:szCs w:val="28"/>
        </w:rPr>
        <w:t>.</w:t>
      </w:r>
    </w:p>
    <w:p w:rsidR="003E1988" w:rsidRDefault="003E1988" w:rsidP="00F0362D">
      <w:pPr>
        <w:ind w:firstLine="567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 xml:space="preserve">2.2. Основными задачами </w:t>
      </w:r>
      <w:r w:rsidR="00B372E1" w:rsidRPr="006E3856">
        <w:rPr>
          <w:color w:val="000000"/>
          <w:sz w:val="28"/>
          <w:szCs w:val="28"/>
        </w:rPr>
        <w:t xml:space="preserve">муниципальной </w:t>
      </w:r>
      <w:r w:rsidRPr="006E3856">
        <w:rPr>
          <w:color w:val="000000"/>
          <w:sz w:val="28"/>
          <w:szCs w:val="28"/>
        </w:rPr>
        <w:t>рабочей группы являются:</w:t>
      </w:r>
    </w:p>
    <w:p w:rsidR="007B6A37" w:rsidRPr="007B6A37" w:rsidRDefault="007B6A37" w:rsidP="00F0362D">
      <w:pPr>
        <w:numPr>
          <w:ilvl w:val="0"/>
          <w:numId w:val="23"/>
        </w:numPr>
        <w:tabs>
          <w:tab w:val="clear" w:pos="720"/>
          <w:tab w:val="num" w:pos="360"/>
        </w:tabs>
        <w:ind w:left="0"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с</w:t>
      </w:r>
      <w:r w:rsidRPr="006E3856">
        <w:rPr>
          <w:color w:val="000000"/>
          <w:sz w:val="28"/>
          <w:szCs w:val="28"/>
        </w:rPr>
        <w:t xml:space="preserve">одействие общеобразовательным организациям городского округа город Нефтекамск Республики Башкортостан </w:t>
      </w:r>
      <w:r>
        <w:rPr>
          <w:color w:val="000000"/>
          <w:sz w:val="28"/>
          <w:szCs w:val="28"/>
        </w:rPr>
        <w:t xml:space="preserve">в вопросах </w:t>
      </w:r>
      <w:r w:rsidRPr="007B6A37">
        <w:rPr>
          <w:color w:val="000000"/>
          <w:sz w:val="28"/>
        </w:rPr>
        <w:t>приведени</w:t>
      </w:r>
      <w:r>
        <w:rPr>
          <w:color w:val="000000"/>
          <w:sz w:val="28"/>
        </w:rPr>
        <w:t>я</w:t>
      </w:r>
      <w:r w:rsidRPr="007B6A37">
        <w:rPr>
          <w:color w:val="000000"/>
          <w:sz w:val="28"/>
        </w:rPr>
        <w:t xml:space="preserve"> ООП НОО, ООО и СОО в соответствие с ФОП;</w:t>
      </w:r>
    </w:p>
    <w:p w:rsidR="007B6A37" w:rsidRDefault="007B6A37" w:rsidP="008F542B">
      <w:pPr>
        <w:numPr>
          <w:ilvl w:val="0"/>
          <w:numId w:val="23"/>
        </w:numPr>
        <w:tabs>
          <w:tab w:val="clear" w:pos="720"/>
          <w:tab w:val="num" w:pos="360"/>
          <w:tab w:val="num" w:pos="426"/>
          <w:tab w:val="num" w:pos="993"/>
        </w:tabs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E3856">
        <w:rPr>
          <w:color w:val="000000"/>
          <w:sz w:val="28"/>
          <w:szCs w:val="28"/>
        </w:rPr>
        <w:t xml:space="preserve">одействие общеобразовательным организациям </w:t>
      </w:r>
      <w:r>
        <w:rPr>
          <w:color w:val="000000"/>
          <w:sz w:val="28"/>
          <w:szCs w:val="28"/>
        </w:rPr>
        <w:t xml:space="preserve">по вопросам </w:t>
      </w:r>
      <w:r w:rsidRPr="007B6A37">
        <w:rPr>
          <w:color w:val="000000"/>
          <w:sz w:val="28"/>
        </w:rPr>
        <w:t>внесени</w:t>
      </w:r>
      <w:r>
        <w:rPr>
          <w:color w:val="000000"/>
          <w:sz w:val="28"/>
        </w:rPr>
        <w:t>я</w:t>
      </w:r>
      <w:r w:rsidR="008F542B">
        <w:rPr>
          <w:color w:val="000000"/>
          <w:sz w:val="28"/>
        </w:rPr>
        <w:t xml:space="preserve"> изменений в </w:t>
      </w:r>
      <w:r w:rsidRPr="007B6A37">
        <w:rPr>
          <w:color w:val="000000"/>
          <w:sz w:val="28"/>
        </w:rPr>
        <w:t>действующие локальные нормативные акты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общеобразовательных организаций городского округа город Нефтекамск</w:t>
      </w:r>
      <w:r w:rsidRPr="007B6A37">
        <w:rPr>
          <w:color w:val="000000"/>
          <w:sz w:val="28"/>
        </w:rPr>
        <w:t>, приведение их в соответствие с ФОП;</w:t>
      </w:r>
      <w:r w:rsidRPr="007B6A37">
        <w:rPr>
          <w:color w:val="000000"/>
          <w:sz w:val="28"/>
          <w:szCs w:val="28"/>
        </w:rPr>
        <w:t xml:space="preserve"> </w:t>
      </w:r>
    </w:p>
    <w:p w:rsidR="007B6A37" w:rsidRPr="007B6A37" w:rsidRDefault="007B6A37" w:rsidP="008F542B">
      <w:pPr>
        <w:numPr>
          <w:ilvl w:val="0"/>
          <w:numId w:val="23"/>
        </w:numPr>
        <w:tabs>
          <w:tab w:val="clear" w:pos="720"/>
          <w:tab w:val="num" w:pos="360"/>
          <w:tab w:val="num" w:pos="426"/>
          <w:tab w:val="num" w:pos="993"/>
        </w:tabs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>анализ и удовлетворение потребностей образовательных организаций городского округа город Нефтекамск Республики Башкортостан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7B6A37" w:rsidRPr="007B6A37" w:rsidRDefault="007B6A37" w:rsidP="00F0362D">
      <w:pPr>
        <w:numPr>
          <w:ilvl w:val="0"/>
          <w:numId w:val="23"/>
        </w:numPr>
        <w:tabs>
          <w:tab w:val="clear" w:pos="720"/>
          <w:tab w:val="num" w:pos="360"/>
        </w:tabs>
        <w:ind w:left="0" w:firstLine="567"/>
        <w:contextualSpacing/>
        <w:jc w:val="both"/>
        <w:rPr>
          <w:color w:val="000000"/>
          <w:sz w:val="28"/>
        </w:rPr>
      </w:pPr>
      <w:r w:rsidRPr="007B6A37">
        <w:rPr>
          <w:color w:val="000000"/>
          <w:sz w:val="28"/>
        </w:rPr>
        <w:t>обеспечение координации мероприятий, направленных на введение ФОП</w:t>
      </w:r>
      <w:r>
        <w:rPr>
          <w:color w:val="000000"/>
          <w:sz w:val="28"/>
        </w:rPr>
        <w:t xml:space="preserve"> в общеобразовательных организациях городского округа город Нефтекамск Республики Башкортостан</w:t>
      </w:r>
      <w:r w:rsidRPr="007B6A37">
        <w:rPr>
          <w:color w:val="000000"/>
          <w:sz w:val="28"/>
        </w:rPr>
        <w:t>;</w:t>
      </w:r>
    </w:p>
    <w:p w:rsidR="007B6A37" w:rsidRDefault="007B6A37" w:rsidP="00F0362D">
      <w:pPr>
        <w:numPr>
          <w:ilvl w:val="0"/>
          <w:numId w:val="23"/>
        </w:numPr>
        <w:tabs>
          <w:tab w:val="clear" w:pos="720"/>
          <w:tab w:val="num" w:pos="360"/>
        </w:tabs>
        <w:ind w:left="0" w:firstLine="567"/>
        <w:jc w:val="both"/>
        <w:rPr>
          <w:color w:val="000000"/>
          <w:sz w:val="28"/>
        </w:rPr>
      </w:pPr>
      <w:r w:rsidRPr="007B6A37">
        <w:rPr>
          <w:color w:val="000000"/>
          <w:sz w:val="28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F0362D" w:rsidRDefault="00F0362D" w:rsidP="00F0362D">
      <w:pPr>
        <w:ind w:left="567"/>
        <w:jc w:val="both"/>
        <w:rPr>
          <w:color w:val="000000"/>
          <w:sz w:val="28"/>
        </w:rPr>
      </w:pPr>
    </w:p>
    <w:p w:rsidR="003E1988" w:rsidRPr="006E3856" w:rsidRDefault="003E1988" w:rsidP="00F0362D">
      <w:pPr>
        <w:ind w:firstLine="709"/>
        <w:jc w:val="center"/>
        <w:rPr>
          <w:color w:val="000000"/>
          <w:sz w:val="28"/>
          <w:szCs w:val="28"/>
        </w:rPr>
      </w:pPr>
      <w:r w:rsidRPr="006E3856">
        <w:rPr>
          <w:b/>
          <w:bCs/>
          <w:color w:val="000000"/>
          <w:sz w:val="28"/>
          <w:szCs w:val="28"/>
        </w:rPr>
        <w:t xml:space="preserve">3. Функции </w:t>
      </w:r>
      <w:r w:rsidR="00B372E1" w:rsidRPr="006E3856">
        <w:rPr>
          <w:b/>
          <w:bCs/>
          <w:color w:val="000000"/>
          <w:sz w:val="28"/>
          <w:szCs w:val="28"/>
        </w:rPr>
        <w:t>муниципальной</w:t>
      </w:r>
      <w:r w:rsidRPr="006E3856">
        <w:rPr>
          <w:b/>
          <w:bCs/>
          <w:color w:val="000000"/>
          <w:sz w:val="28"/>
          <w:szCs w:val="28"/>
        </w:rPr>
        <w:t xml:space="preserve"> рабочей группы</w:t>
      </w:r>
    </w:p>
    <w:p w:rsidR="003E1988" w:rsidRPr="006E3856" w:rsidRDefault="003E1988" w:rsidP="008F542B">
      <w:pPr>
        <w:ind w:firstLine="567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>3.1. Информационная:</w:t>
      </w:r>
    </w:p>
    <w:p w:rsidR="003E1988" w:rsidRPr="00F0362D" w:rsidRDefault="003E1988" w:rsidP="008F542B">
      <w:pPr>
        <w:numPr>
          <w:ilvl w:val="0"/>
          <w:numId w:val="24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>формирование банка информации по направлениям введения Ф</w:t>
      </w:r>
      <w:r w:rsidR="007B6A37">
        <w:rPr>
          <w:color w:val="000000"/>
          <w:sz w:val="28"/>
          <w:szCs w:val="28"/>
        </w:rPr>
        <w:t>ОП</w:t>
      </w:r>
      <w:r w:rsidRPr="006E3856">
        <w:rPr>
          <w:color w:val="000000"/>
          <w:sz w:val="28"/>
          <w:szCs w:val="28"/>
        </w:rPr>
        <w:t xml:space="preserve"> (нормативно-</w:t>
      </w:r>
      <w:r w:rsidRPr="00F0362D">
        <w:rPr>
          <w:color w:val="000000"/>
          <w:sz w:val="28"/>
          <w:szCs w:val="28"/>
        </w:rPr>
        <w:t>правовое, кадровое, методическое, материально-техническое, финансово-экономическое);</w:t>
      </w:r>
    </w:p>
    <w:p w:rsidR="003E1988" w:rsidRPr="00F0362D" w:rsidRDefault="003E1988" w:rsidP="008F542B">
      <w:pPr>
        <w:numPr>
          <w:ilvl w:val="0"/>
          <w:numId w:val="24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>своевременное размещение информации по введению </w:t>
      </w:r>
      <w:r w:rsidR="007B6A37" w:rsidRPr="00F0362D">
        <w:rPr>
          <w:color w:val="000000"/>
          <w:sz w:val="28"/>
          <w:szCs w:val="28"/>
        </w:rPr>
        <w:t xml:space="preserve">ФОП в общеобразовательных </w:t>
      </w:r>
      <w:r w:rsidR="00F0362D" w:rsidRPr="00F0362D">
        <w:rPr>
          <w:color w:val="000000"/>
          <w:sz w:val="28"/>
          <w:szCs w:val="28"/>
        </w:rPr>
        <w:t xml:space="preserve">организациях городского округа город Нефтекамск Республики Башкортостан </w:t>
      </w:r>
      <w:r w:rsidRPr="00F0362D">
        <w:rPr>
          <w:color w:val="000000"/>
          <w:sz w:val="28"/>
          <w:szCs w:val="28"/>
        </w:rPr>
        <w:t xml:space="preserve">на сайте </w:t>
      </w:r>
      <w:r w:rsidR="00B372E1" w:rsidRPr="00F0362D">
        <w:rPr>
          <w:color w:val="000000"/>
          <w:sz w:val="28"/>
          <w:szCs w:val="28"/>
        </w:rPr>
        <w:t>Муниципального казенного учреждения Управление образования админи</w:t>
      </w:r>
      <w:r w:rsidR="00637182" w:rsidRPr="00F0362D">
        <w:rPr>
          <w:color w:val="000000"/>
          <w:sz w:val="28"/>
          <w:szCs w:val="28"/>
        </w:rPr>
        <w:t>страции городского округа город</w:t>
      </w:r>
      <w:r w:rsidR="00B372E1" w:rsidRPr="00F0362D">
        <w:rPr>
          <w:color w:val="000000"/>
          <w:sz w:val="28"/>
          <w:szCs w:val="28"/>
        </w:rPr>
        <w:t xml:space="preserve"> Нефтекамск Республики Башкортостан</w:t>
      </w:r>
      <w:r w:rsidR="008309DE">
        <w:rPr>
          <w:color w:val="000000"/>
          <w:sz w:val="28"/>
          <w:szCs w:val="28"/>
        </w:rPr>
        <w:t>, в иных средствах массовой информации</w:t>
      </w:r>
      <w:r w:rsidRPr="00F0362D">
        <w:rPr>
          <w:color w:val="000000"/>
          <w:sz w:val="28"/>
          <w:szCs w:val="28"/>
        </w:rPr>
        <w:t>;</w:t>
      </w:r>
    </w:p>
    <w:p w:rsidR="003E1988" w:rsidRPr="00F0362D" w:rsidRDefault="003E1988" w:rsidP="00F0362D">
      <w:pPr>
        <w:numPr>
          <w:ilvl w:val="0"/>
          <w:numId w:val="24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 xml:space="preserve">разъяснение общественности, участникам образовательного процесса перспектив и эффектов введения </w:t>
      </w:r>
      <w:r w:rsidR="00F0362D" w:rsidRPr="00F0362D">
        <w:rPr>
          <w:color w:val="000000"/>
          <w:sz w:val="28"/>
          <w:szCs w:val="28"/>
        </w:rPr>
        <w:t>ФОП</w:t>
      </w:r>
      <w:r w:rsidRPr="00F0362D">
        <w:rPr>
          <w:color w:val="000000"/>
          <w:sz w:val="28"/>
          <w:szCs w:val="28"/>
        </w:rPr>
        <w:t>;</w:t>
      </w:r>
    </w:p>
    <w:p w:rsidR="00F0362D" w:rsidRPr="00F0362D" w:rsidRDefault="003E1988" w:rsidP="00F0362D">
      <w:pPr>
        <w:numPr>
          <w:ilvl w:val="0"/>
          <w:numId w:val="31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 xml:space="preserve">информирование разных категорий педагогических работников о содержании и особенностях </w:t>
      </w:r>
      <w:r w:rsidR="00F0362D" w:rsidRPr="00F0362D">
        <w:rPr>
          <w:color w:val="000000"/>
          <w:sz w:val="28"/>
          <w:szCs w:val="28"/>
        </w:rPr>
        <w:t>ФОП, требованиях к реализации ООП НОО, ООО и СОО в соответствии с ФОП.</w:t>
      </w:r>
    </w:p>
    <w:p w:rsidR="00F0362D" w:rsidRPr="00F0362D" w:rsidRDefault="00F0362D" w:rsidP="00F0362D">
      <w:pPr>
        <w:tabs>
          <w:tab w:val="num" w:pos="851"/>
        </w:tabs>
        <w:ind w:firstLine="567"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>3.2. Координационная:</w:t>
      </w:r>
    </w:p>
    <w:p w:rsidR="00F0362D" w:rsidRPr="00F0362D" w:rsidRDefault="00F0362D" w:rsidP="00F0362D">
      <w:pPr>
        <w:numPr>
          <w:ilvl w:val="0"/>
          <w:numId w:val="32"/>
        </w:numPr>
        <w:tabs>
          <w:tab w:val="clear" w:pos="720"/>
          <w:tab w:val="num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 xml:space="preserve">координация деятельности </w:t>
      </w:r>
      <w:r w:rsidR="00890612" w:rsidRPr="00F0362D">
        <w:rPr>
          <w:color w:val="000000"/>
          <w:sz w:val="28"/>
          <w:szCs w:val="28"/>
        </w:rPr>
        <w:t>общеобразовательных организаци</w:t>
      </w:r>
      <w:r w:rsidR="00890612">
        <w:rPr>
          <w:color w:val="000000"/>
          <w:sz w:val="28"/>
          <w:szCs w:val="28"/>
        </w:rPr>
        <w:t>й</w:t>
      </w:r>
      <w:r w:rsidR="00890612" w:rsidRPr="00F0362D">
        <w:rPr>
          <w:color w:val="000000"/>
          <w:sz w:val="28"/>
          <w:szCs w:val="28"/>
        </w:rPr>
        <w:t xml:space="preserve"> городского округа город Нефтекамск Республики Башкортостан </w:t>
      </w:r>
      <w:r w:rsidRPr="00F0362D">
        <w:rPr>
          <w:color w:val="000000"/>
          <w:sz w:val="28"/>
          <w:szCs w:val="28"/>
        </w:rPr>
        <w:t>по вопросам введения ФОП;</w:t>
      </w:r>
    </w:p>
    <w:p w:rsidR="00F0362D" w:rsidRPr="00F0362D" w:rsidRDefault="00F0362D" w:rsidP="00F0362D">
      <w:pPr>
        <w:numPr>
          <w:ilvl w:val="0"/>
          <w:numId w:val="32"/>
        </w:numPr>
        <w:tabs>
          <w:tab w:val="clear" w:pos="720"/>
          <w:tab w:val="num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>приведение системы оценки качества образования в соответствие с требованиями ФОП;</w:t>
      </w:r>
    </w:p>
    <w:p w:rsidR="00F0362D" w:rsidRPr="00F0362D" w:rsidRDefault="00F0362D" w:rsidP="00F0362D">
      <w:pPr>
        <w:numPr>
          <w:ilvl w:val="0"/>
          <w:numId w:val="32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>определение механизма разработки и реализации ООП НОО, ООО и СОО в соответствии с ФОП.</w:t>
      </w:r>
    </w:p>
    <w:p w:rsidR="00F0362D" w:rsidRPr="00F0362D" w:rsidRDefault="00F0362D" w:rsidP="00F0362D">
      <w:pPr>
        <w:tabs>
          <w:tab w:val="num" w:pos="851"/>
        </w:tabs>
        <w:ind w:firstLine="567"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>3.3. Экспертно-аналитическая:</w:t>
      </w:r>
    </w:p>
    <w:p w:rsidR="00F0362D" w:rsidRPr="00F0362D" w:rsidRDefault="00F0362D" w:rsidP="00F0362D">
      <w:pPr>
        <w:numPr>
          <w:ilvl w:val="0"/>
          <w:numId w:val="33"/>
        </w:numPr>
        <w:tabs>
          <w:tab w:val="clear" w:pos="720"/>
          <w:tab w:val="num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>анализ документов федерального, регионального уровня, регламентирующих введение ФОП;</w:t>
      </w:r>
    </w:p>
    <w:p w:rsidR="00F0362D" w:rsidRPr="00F0362D" w:rsidRDefault="00F0362D" w:rsidP="00F0362D">
      <w:pPr>
        <w:numPr>
          <w:ilvl w:val="0"/>
          <w:numId w:val="33"/>
        </w:numPr>
        <w:tabs>
          <w:tab w:val="clear" w:pos="720"/>
          <w:tab w:val="num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 xml:space="preserve">мониторинг условий, ресурсного обеспечения и результативности введения </w:t>
      </w:r>
      <w:r w:rsidR="00890612">
        <w:rPr>
          <w:color w:val="000000"/>
          <w:sz w:val="28"/>
          <w:szCs w:val="28"/>
        </w:rPr>
        <w:t xml:space="preserve">в </w:t>
      </w:r>
      <w:r w:rsidR="00890612" w:rsidRPr="00F0362D">
        <w:rPr>
          <w:color w:val="000000"/>
          <w:sz w:val="28"/>
          <w:szCs w:val="28"/>
        </w:rPr>
        <w:t xml:space="preserve">общеобразовательных организациях городского округа город Нефтекамск Республики Башкортостан </w:t>
      </w:r>
      <w:r w:rsidRPr="00F0362D">
        <w:rPr>
          <w:color w:val="000000"/>
          <w:sz w:val="28"/>
          <w:szCs w:val="28"/>
        </w:rPr>
        <w:t>ФОП на различных этапах;</w:t>
      </w:r>
    </w:p>
    <w:p w:rsidR="00F0362D" w:rsidRPr="00F0362D" w:rsidRDefault="00F0362D" w:rsidP="00F0362D">
      <w:pPr>
        <w:numPr>
          <w:ilvl w:val="0"/>
          <w:numId w:val="33"/>
        </w:numPr>
        <w:tabs>
          <w:tab w:val="clear" w:pos="720"/>
          <w:tab w:val="num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>анализ действующих ООП НОО, ООО и СОО на предмет соответствия ФОП;</w:t>
      </w:r>
    </w:p>
    <w:p w:rsidR="00F0362D" w:rsidRPr="00F0362D" w:rsidRDefault="00F0362D" w:rsidP="00F0362D">
      <w:pPr>
        <w:numPr>
          <w:ilvl w:val="0"/>
          <w:numId w:val="33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t>разработка проектов локальных нормативных актов, регламентирующих приведение ООП в соответствие с ФОП.</w:t>
      </w:r>
    </w:p>
    <w:p w:rsidR="00F0362D" w:rsidRPr="00F0362D" w:rsidRDefault="00F0362D" w:rsidP="00F0362D">
      <w:pPr>
        <w:tabs>
          <w:tab w:val="num" w:pos="851"/>
        </w:tabs>
        <w:ind w:firstLine="567"/>
        <w:jc w:val="both"/>
        <w:rPr>
          <w:color w:val="000000"/>
          <w:sz w:val="28"/>
          <w:szCs w:val="28"/>
        </w:rPr>
      </w:pPr>
      <w:r w:rsidRPr="00F0362D">
        <w:rPr>
          <w:color w:val="000000"/>
          <w:sz w:val="28"/>
          <w:szCs w:val="28"/>
        </w:rPr>
        <w:lastRenderedPageBreak/>
        <w:t>3.4. Содержательная:</w:t>
      </w:r>
    </w:p>
    <w:p w:rsidR="00890612" w:rsidRDefault="00890612" w:rsidP="00F0362D">
      <w:pPr>
        <w:numPr>
          <w:ilvl w:val="0"/>
          <w:numId w:val="34"/>
        </w:numPr>
        <w:tabs>
          <w:tab w:val="clear" w:pos="720"/>
          <w:tab w:val="num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содействие </w:t>
      </w:r>
      <w:r w:rsidRPr="00F0362D">
        <w:rPr>
          <w:color w:val="000000"/>
          <w:sz w:val="28"/>
          <w:szCs w:val="28"/>
        </w:rPr>
        <w:t>общеобразовательны</w:t>
      </w:r>
      <w:r>
        <w:rPr>
          <w:color w:val="000000"/>
          <w:sz w:val="28"/>
          <w:szCs w:val="28"/>
        </w:rPr>
        <w:t>м</w:t>
      </w:r>
      <w:r w:rsidRPr="00F0362D">
        <w:rPr>
          <w:color w:val="000000"/>
          <w:sz w:val="28"/>
          <w:szCs w:val="28"/>
        </w:rPr>
        <w:t xml:space="preserve"> организация</w:t>
      </w:r>
      <w:r>
        <w:rPr>
          <w:color w:val="000000"/>
          <w:sz w:val="28"/>
          <w:szCs w:val="28"/>
        </w:rPr>
        <w:t>м</w:t>
      </w:r>
      <w:r w:rsidRPr="00F0362D">
        <w:rPr>
          <w:color w:val="000000"/>
          <w:sz w:val="28"/>
          <w:szCs w:val="28"/>
        </w:rPr>
        <w:t xml:space="preserve"> городского округа город Нефтекамск Республики Башкортостан</w:t>
      </w:r>
      <w:r>
        <w:rPr>
          <w:color w:val="000000"/>
          <w:sz w:val="28"/>
          <w:szCs w:val="28"/>
        </w:rPr>
        <w:t xml:space="preserve"> в вопросах:</w:t>
      </w:r>
    </w:p>
    <w:p w:rsidR="00F0362D" w:rsidRPr="00F0362D" w:rsidRDefault="00E815B0" w:rsidP="00890612">
      <w:pPr>
        <w:ind w:left="567"/>
        <w:contextualSpacing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 xml:space="preserve">– </w:t>
      </w:r>
      <w:r w:rsidR="00F0362D" w:rsidRPr="00F0362D">
        <w:rPr>
          <w:color w:val="000000"/>
          <w:sz w:val="28"/>
          <w:szCs w:val="28"/>
        </w:rPr>
        <w:t>приведени</w:t>
      </w:r>
      <w:r>
        <w:rPr>
          <w:color w:val="000000"/>
          <w:sz w:val="28"/>
          <w:szCs w:val="28"/>
        </w:rPr>
        <w:t>я</w:t>
      </w:r>
      <w:r w:rsidR="00F0362D" w:rsidRPr="00F0362D">
        <w:rPr>
          <w:color w:val="000000"/>
          <w:sz w:val="28"/>
          <w:szCs w:val="28"/>
        </w:rPr>
        <w:t xml:space="preserve"> ООП НОО, ООО и СОО в соответствие с требованиями ФОП НОО, ООО и СОО;</w:t>
      </w:r>
    </w:p>
    <w:p w:rsidR="00F0362D" w:rsidRPr="00F0362D" w:rsidRDefault="00E815B0" w:rsidP="00E815B0">
      <w:pPr>
        <w:ind w:left="567"/>
        <w:contextualSpacing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 xml:space="preserve">– </w:t>
      </w:r>
      <w:r w:rsidR="00F0362D" w:rsidRPr="00F0362D">
        <w:rPr>
          <w:color w:val="000000"/>
          <w:sz w:val="28"/>
          <w:szCs w:val="28"/>
        </w:rPr>
        <w:t>приведени</w:t>
      </w:r>
      <w:r>
        <w:rPr>
          <w:color w:val="000000"/>
          <w:sz w:val="28"/>
          <w:szCs w:val="28"/>
        </w:rPr>
        <w:t>я</w:t>
      </w:r>
      <w:r w:rsidR="00F0362D" w:rsidRPr="00F0362D">
        <w:rPr>
          <w:color w:val="000000"/>
          <w:sz w:val="28"/>
          <w:szCs w:val="28"/>
        </w:rPr>
        <w:t xml:space="preserve"> в соответствие с ФОП рабочих программ учебных предметов, курсов, модулей;</w:t>
      </w:r>
    </w:p>
    <w:p w:rsidR="00F0362D" w:rsidRPr="00F0362D" w:rsidRDefault="00E815B0" w:rsidP="00E815B0">
      <w:pPr>
        <w:ind w:left="567"/>
        <w:contextualSpacing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>–</w:t>
      </w:r>
      <w:r w:rsidR="00F0362D" w:rsidRPr="00F0362D">
        <w:rPr>
          <w:color w:val="000000"/>
          <w:sz w:val="28"/>
          <w:szCs w:val="28"/>
        </w:rPr>
        <w:t>приведени</w:t>
      </w:r>
      <w:r>
        <w:rPr>
          <w:color w:val="000000"/>
          <w:sz w:val="28"/>
          <w:szCs w:val="28"/>
        </w:rPr>
        <w:t>я</w:t>
      </w:r>
      <w:r w:rsidR="00F0362D" w:rsidRPr="00F0362D">
        <w:rPr>
          <w:color w:val="000000"/>
          <w:sz w:val="28"/>
          <w:szCs w:val="28"/>
        </w:rPr>
        <w:t xml:space="preserve"> в соответствие с ФОП рабочей программы воспитания и календарного плана воспитательной работы;</w:t>
      </w:r>
    </w:p>
    <w:p w:rsidR="00F0362D" w:rsidRPr="00F0362D" w:rsidRDefault="00E815B0" w:rsidP="00E815B0">
      <w:pPr>
        <w:ind w:left="709"/>
        <w:contextualSpacing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разработки</w:t>
      </w:r>
      <w:r w:rsidR="00F0362D" w:rsidRPr="00F0362D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ых</w:t>
      </w:r>
      <w:r w:rsidR="00F0362D" w:rsidRPr="00F0362D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ов</w:t>
      </w:r>
      <w:r w:rsidR="00F0362D" w:rsidRPr="00F0362D">
        <w:rPr>
          <w:color w:val="000000"/>
          <w:sz w:val="28"/>
          <w:szCs w:val="28"/>
        </w:rPr>
        <w:t xml:space="preserve"> для уровней НОО, ООО и СОО, использовани</w:t>
      </w:r>
      <w:r>
        <w:rPr>
          <w:color w:val="000000"/>
          <w:sz w:val="28"/>
          <w:szCs w:val="28"/>
        </w:rPr>
        <w:t>я</w:t>
      </w:r>
      <w:r w:rsidR="00F0362D" w:rsidRPr="00F0362D">
        <w:rPr>
          <w:color w:val="000000"/>
          <w:sz w:val="28"/>
          <w:szCs w:val="28"/>
        </w:rPr>
        <w:t xml:space="preserve">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637182" w:rsidRDefault="00E815B0" w:rsidP="00E815B0">
      <w:pPr>
        <w:ind w:left="709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 xml:space="preserve">– </w:t>
      </w:r>
      <w:r w:rsidR="00F0362D" w:rsidRPr="00F0362D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я</w:t>
      </w:r>
      <w:r w:rsidR="00F0362D" w:rsidRPr="00F0362D">
        <w:rPr>
          <w:color w:val="000000"/>
          <w:sz w:val="28"/>
          <w:szCs w:val="28"/>
        </w:rPr>
        <w:t xml:space="preserve"> календарного учебного графика с учетом ФОП.</w:t>
      </w:r>
    </w:p>
    <w:p w:rsidR="00F0362D" w:rsidRPr="00F0362D" w:rsidRDefault="00F0362D" w:rsidP="00F0362D">
      <w:pPr>
        <w:ind w:left="709"/>
        <w:rPr>
          <w:color w:val="000000"/>
          <w:sz w:val="28"/>
          <w:szCs w:val="28"/>
        </w:rPr>
      </w:pPr>
    </w:p>
    <w:p w:rsidR="003E1988" w:rsidRPr="006E3856" w:rsidRDefault="003E1988" w:rsidP="00F0362D">
      <w:pPr>
        <w:ind w:firstLine="709"/>
        <w:jc w:val="center"/>
        <w:rPr>
          <w:color w:val="000000"/>
          <w:sz w:val="28"/>
          <w:szCs w:val="28"/>
        </w:rPr>
      </w:pPr>
      <w:r w:rsidRPr="006E3856">
        <w:rPr>
          <w:b/>
          <w:bCs/>
          <w:color w:val="000000"/>
          <w:sz w:val="28"/>
          <w:szCs w:val="28"/>
        </w:rPr>
        <w:t xml:space="preserve">4. Состав </w:t>
      </w:r>
      <w:r w:rsidR="00637182">
        <w:rPr>
          <w:b/>
          <w:bCs/>
          <w:color w:val="000000"/>
          <w:sz w:val="28"/>
          <w:szCs w:val="28"/>
        </w:rPr>
        <w:t xml:space="preserve">муниципальной </w:t>
      </w:r>
      <w:r w:rsidRPr="006E3856">
        <w:rPr>
          <w:b/>
          <w:bCs/>
          <w:color w:val="000000"/>
          <w:sz w:val="28"/>
          <w:szCs w:val="28"/>
        </w:rPr>
        <w:t xml:space="preserve">рабочей группы </w:t>
      </w:r>
    </w:p>
    <w:p w:rsidR="003E1988" w:rsidRPr="006E3856" w:rsidRDefault="003E1988" w:rsidP="00F0362D">
      <w:pPr>
        <w:ind w:firstLine="709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 xml:space="preserve">4.1. В состав </w:t>
      </w:r>
      <w:r w:rsidR="00B372E1" w:rsidRPr="006E3856">
        <w:rPr>
          <w:color w:val="000000"/>
          <w:sz w:val="28"/>
          <w:szCs w:val="28"/>
        </w:rPr>
        <w:t xml:space="preserve">муниципальной </w:t>
      </w:r>
      <w:r w:rsidRPr="006E3856">
        <w:rPr>
          <w:color w:val="000000"/>
          <w:sz w:val="28"/>
          <w:szCs w:val="28"/>
        </w:rPr>
        <w:t>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3E1988" w:rsidRPr="006E3856" w:rsidRDefault="003E1988" w:rsidP="00F0362D">
      <w:pPr>
        <w:ind w:firstLine="709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>4.2. Подготовку и организацию заседаний</w:t>
      </w:r>
      <w:r w:rsidR="00637182">
        <w:rPr>
          <w:color w:val="000000"/>
          <w:sz w:val="28"/>
          <w:szCs w:val="28"/>
        </w:rPr>
        <w:t xml:space="preserve"> муниципальной</w:t>
      </w:r>
      <w:r w:rsidRPr="006E3856">
        <w:rPr>
          <w:color w:val="000000"/>
          <w:sz w:val="28"/>
          <w:szCs w:val="28"/>
        </w:rPr>
        <w:t xml:space="preserve"> рабочей группы, а также решение текущих вопросов осуществляет председатель рабочей группы.</w:t>
      </w:r>
    </w:p>
    <w:p w:rsidR="003E1988" w:rsidRDefault="003E1988" w:rsidP="00F0362D">
      <w:pPr>
        <w:ind w:firstLine="709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 xml:space="preserve">4.3. Председатель, секретарь и члены </w:t>
      </w:r>
      <w:r w:rsidR="00637182">
        <w:rPr>
          <w:color w:val="000000"/>
          <w:sz w:val="28"/>
          <w:szCs w:val="28"/>
        </w:rPr>
        <w:t xml:space="preserve">муниципальной </w:t>
      </w:r>
      <w:r w:rsidRPr="006E3856">
        <w:rPr>
          <w:color w:val="000000"/>
          <w:sz w:val="28"/>
          <w:szCs w:val="28"/>
        </w:rPr>
        <w:t>рабочей группы утверждаются приказом</w:t>
      </w:r>
      <w:r w:rsidR="00B372E1" w:rsidRPr="006E3856">
        <w:rPr>
          <w:color w:val="000000"/>
          <w:sz w:val="28"/>
          <w:szCs w:val="28"/>
        </w:rPr>
        <w:t xml:space="preserve"> Муниципального казенного учреждения Управление образования админи</w:t>
      </w:r>
      <w:r w:rsidR="00637182">
        <w:rPr>
          <w:color w:val="000000"/>
          <w:sz w:val="28"/>
          <w:szCs w:val="28"/>
        </w:rPr>
        <w:t>страции городского округа город</w:t>
      </w:r>
      <w:r w:rsidR="00B372E1" w:rsidRPr="006E3856">
        <w:rPr>
          <w:color w:val="000000"/>
          <w:sz w:val="28"/>
          <w:szCs w:val="28"/>
        </w:rPr>
        <w:t xml:space="preserve"> Нефтекамск Республики Башкортостан.</w:t>
      </w:r>
    </w:p>
    <w:p w:rsidR="00637182" w:rsidRPr="006E3856" w:rsidRDefault="00637182" w:rsidP="00F0362D">
      <w:pPr>
        <w:ind w:firstLine="709"/>
        <w:jc w:val="both"/>
        <w:rPr>
          <w:color w:val="000000"/>
          <w:sz w:val="28"/>
          <w:szCs w:val="28"/>
        </w:rPr>
      </w:pPr>
    </w:p>
    <w:p w:rsidR="003E1988" w:rsidRPr="006E3856" w:rsidRDefault="003E1988" w:rsidP="00F0362D">
      <w:pPr>
        <w:ind w:firstLine="709"/>
        <w:jc w:val="center"/>
        <w:rPr>
          <w:color w:val="000000"/>
          <w:sz w:val="28"/>
          <w:szCs w:val="28"/>
        </w:rPr>
      </w:pPr>
      <w:r w:rsidRPr="006E3856">
        <w:rPr>
          <w:b/>
          <w:bCs/>
          <w:color w:val="000000"/>
          <w:sz w:val="28"/>
          <w:szCs w:val="28"/>
        </w:rPr>
        <w:t>5. Организация деятельности </w:t>
      </w:r>
      <w:r w:rsidR="00B372E1" w:rsidRPr="006E3856">
        <w:rPr>
          <w:b/>
          <w:bCs/>
          <w:color w:val="000000"/>
          <w:sz w:val="28"/>
          <w:szCs w:val="28"/>
        </w:rPr>
        <w:t xml:space="preserve">муниципальной </w:t>
      </w:r>
      <w:r w:rsidRPr="006E3856">
        <w:rPr>
          <w:b/>
          <w:bCs/>
          <w:color w:val="000000"/>
          <w:sz w:val="28"/>
          <w:szCs w:val="28"/>
        </w:rPr>
        <w:t>рабочей группы</w:t>
      </w:r>
    </w:p>
    <w:p w:rsidR="003E1988" w:rsidRPr="006E3856" w:rsidRDefault="003E1988" w:rsidP="00F0362D">
      <w:pPr>
        <w:ind w:firstLine="709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 xml:space="preserve">5.1. </w:t>
      </w:r>
      <w:r w:rsidR="00637182">
        <w:rPr>
          <w:color w:val="000000"/>
          <w:sz w:val="28"/>
          <w:szCs w:val="28"/>
        </w:rPr>
        <w:t>Муниципальная р</w:t>
      </w:r>
      <w:r w:rsidRPr="006E3856">
        <w:rPr>
          <w:color w:val="000000"/>
          <w:sz w:val="28"/>
          <w:szCs w:val="28"/>
        </w:rPr>
        <w:t xml:space="preserve">абочая группа осуществляет свою деятельность в соответствии с </w:t>
      </w:r>
      <w:r w:rsidR="00B372E1" w:rsidRPr="006E3856">
        <w:rPr>
          <w:color w:val="000000"/>
          <w:sz w:val="28"/>
          <w:szCs w:val="28"/>
        </w:rPr>
        <w:t>планом мероприятий (</w:t>
      </w:r>
      <w:r w:rsidR="00F0362D">
        <w:rPr>
          <w:color w:val="000000"/>
          <w:sz w:val="28"/>
          <w:szCs w:val="28"/>
        </w:rPr>
        <w:t>«</w:t>
      </w:r>
      <w:r w:rsidRPr="006E3856">
        <w:rPr>
          <w:color w:val="000000"/>
          <w:sz w:val="28"/>
          <w:szCs w:val="28"/>
        </w:rPr>
        <w:t>дорожной картой</w:t>
      </w:r>
      <w:r w:rsidR="00F0362D">
        <w:rPr>
          <w:color w:val="000000"/>
          <w:sz w:val="28"/>
          <w:szCs w:val="28"/>
        </w:rPr>
        <w:t>»</w:t>
      </w:r>
      <w:r w:rsidR="00B372E1" w:rsidRPr="006E3856">
        <w:rPr>
          <w:color w:val="000000"/>
          <w:sz w:val="28"/>
          <w:szCs w:val="28"/>
        </w:rPr>
        <w:t>)</w:t>
      </w:r>
      <w:r w:rsidRPr="006E3856">
        <w:rPr>
          <w:color w:val="000000"/>
          <w:sz w:val="28"/>
          <w:szCs w:val="28"/>
        </w:rPr>
        <w:t xml:space="preserve"> </w:t>
      </w:r>
      <w:r w:rsidR="00F0362D" w:rsidRPr="00A95E24">
        <w:rPr>
          <w:color w:val="000000"/>
          <w:sz w:val="28"/>
          <w:szCs w:val="28"/>
        </w:rPr>
        <w:t xml:space="preserve">по переходу на реализацию </w:t>
      </w:r>
      <w:r w:rsidR="00F0362D" w:rsidRPr="006138E5">
        <w:rPr>
          <w:color w:val="000000"/>
          <w:sz w:val="28"/>
          <w:szCs w:val="28"/>
        </w:rPr>
        <w:t>основных общеобразовательных программ начального общего, основного общего и среднего общего образования в соответствии с федеральными образовательными программами</w:t>
      </w:r>
      <w:r w:rsidR="00F0362D" w:rsidRPr="00A95E24">
        <w:rPr>
          <w:color w:val="000000"/>
          <w:sz w:val="28"/>
          <w:szCs w:val="28"/>
        </w:rPr>
        <w:t xml:space="preserve"> в общеобразовательных организациях городского округа город Неф</w:t>
      </w:r>
      <w:r w:rsidR="00F0362D">
        <w:rPr>
          <w:color w:val="000000"/>
          <w:sz w:val="28"/>
          <w:szCs w:val="28"/>
        </w:rPr>
        <w:t>текамск Республики Башкортостан</w:t>
      </w:r>
      <w:r w:rsidR="00B372E1" w:rsidRPr="006E3856">
        <w:rPr>
          <w:color w:val="000000"/>
          <w:sz w:val="28"/>
          <w:szCs w:val="28"/>
        </w:rPr>
        <w:t xml:space="preserve">, </w:t>
      </w:r>
      <w:r w:rsidR="00637182">
        <w:rPr>
          <w:color w:val="000000"/>
          <w:sz w:val="28"/>
          <w:szCs w:val="28"/>
        </w:rPr>
        <w:t>утвержденн</w:t>
      </w:r>
      <w:r w:rsidR="008309DE">
        <w:rPr>
          <w:color w:val="000000"/>
          <w:sz w:val="28"/>
          <w:szCs w:val="28"/>
        </w:rPr>
        <w:t>ым</w:t>
      </w:r>
      <w:r w:rsidR="00637182">
        <w:rPr>
          <w:color w:val="000000"/>
          <w:sz w:val="28"/>
          <w:szCs w:val="28"/>
        </w:rPr>
        <w:t xml:space="preserve"> </w:t>
      </w:r>
      <w:r w:rsidR="00B372E1" w:rsidRPr="006E3856">
        <w:rPr>
          <w:color w:val="000000"/>
          <w:sz w:val="28"/>
          <w:szCs w:val="28"/>
        </w:rPr>
        <w:t>приказом Муниципального казенного учреждения Управление образования админи</w:t>
      </w:r>
      <w:r w:rsidR="00637182">
        <w:rPr>
          <w:color w:val="000000"/>
          <w:sz w:val="28"/>
          <w:szCs w:val="28"/>
        </w:rPr>
        <w:t>страции городского округа город</w:t>
      </w:r>
      <w:r w:rsidR="00B372E1" w:rsidRPr="006E3856">
        <w:rPr>
          <w:color w:val="000000"/>
          <w:sz w:val="28"/>
          <w:szCs w:val="28"/>
        </w:rPr>
        <w:t xml:space="preserve"> Нефтекамск Республики Башкортостан.</w:t>
      </w:r>
    </w:p>
    <w:p w:rsidR="003E1988" w:rsidRPr="006E3856" w:rsidRDefault="003E1988" w:rsidP="00F0362D">
      <w:pPr>
        <w:ind w:firstLine="709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>5.2. Заседания</w:t>
      </w:r>
      <w:r w:rsidR="00B372E1" w:rsidRPr="006E3856">
        <w:rPr>
          <w:color w:val="000000"/>
          <w:sz w:val="28"/>
          <w:szCs w:val="28"/>
        </w:rPr>
        <w:t xml:space="preserve"> муниципальной</w:t>
      </w:r>
      <w:r w:rsidRPr="006E3856">
        <w:rPr>
          <w:color w:val="000000"/>
          <w:sz w:val="28"/>
          <w:szCs w:val="28"/>
        </w:rPr>
        <w:t xml:space="preserve"> рабочей группы проводятся не реже одного раза в месяц. В случае необходимости могут проводиться внеочередные заседания.</w:t>
      </w:r>
    </w:p>
    <w:p w:rsidR="003E1988" w:rsidRPr="006E3856" w:rsidRDefault="003E1988" w:rsidP="00F0362D">
      <w:pPr>
        <w:ind w:firstLine="709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>5.3. Заседание</w:t>
      </w:r>
      <w:r w:rsidR="00B372E1" w:rsidRPr="006E3856">
        <w:rPr>
          <w:color w:val="000000"/>
          <w:sz w:val="28"/>
          <w:szCs w:val="28"/>
        </w:rPr>
        <w:t xml:space="preserve"> муниципальной</w:t>
      </w:r>
      <w:r w:rsidRPr="006E3856">
        <w:rPr>
          <w:color w:val="000000"/>
          <w:sz w:val="28"/>
          <w:szCs w:val="28"/>
        </w:rPr>
        <w:t xml:space="preserve"> рабочей группы ведет председатель рабочей группы.</w:t>
      </w:r>
    </w:p>
    <w:p w:rsidR="003E1988" w:rsidRPr="006E3856" w:rsidRDefault="003E1988" w:rsidP="00F0362D">
      <w:pPr>
        <w:ind w:firstLine="709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 xml:space="preserve">5.4. Заседание </w:t>
      </w:r>
      <w:r w:rsidR="00B372E1" w:rsidRPr="006E3856">
        <w:rPr>
          <w:color w:val="000000"/>
          <w:sz w:val="28"/>
          <w:szCs w:val="28"/>
        </w:rPr>
        <w:t xml:space="preserve">муниципальной </w:t>
      </w:r>
      <w:r w:rsidRPr="006E3856">
        <w:rPr>
          <w:color w:val="000000"/>
          <w:sz w:val="28"/>
          <w:szCs w:val="28"/>
        </w:rPr>
        <w:t>рабочей группы считается правомочным, если на нем присутствует не менее половины членов состава рабочей группы.</w:t>
      </w:r>
    </w:p>
    <w:p w:rsidR="003E1988" w:rsidRPr="006E3856" w:rsidRDefault="003E1988" w:rsidP="00F0362D">
      <w:pPr>
        <w:ind w:firstLine="709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lastRenderedPageBreak/>
        <w:t>5.5. Заседания</w:t>
      </w:r>
      <w:r w:rsidR="00B372E1" w:rsidRPr="006E3856">
        <w:rPr>
          <w:color w:val="000000"/>
          <w:sz w:val="28"/>
          <w:szCs w:val="28"/>
        </w:rPr>
        <w:t xml:space="preserve"> муниципальной </w:t>
      </w:r>
      <w:r w:rsidRPr="006E3856">
        <w:rPr>
          <w:color w:val="000000"/>
          <w:sz w:val="28"/>
          <w:szCs w:val="28"/>
        </w:rPr>
        <w:t>рабочей группы оформляются протоколами, которые подписывают председатель рабочей группы и секретарь рабочей группы.</w:t>
      </w:r>
    </w:p>
    <w:p w:rsidR="003E1988" w:rsidRDefault="003E1988" w:rsidP="00F0362D">
      <w:pPr>
        <w:ind w:firstLine="709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>5.</w:t>
      </w:r>
      <w:r w:rsidR="00B372E1" w:rsidRPr="006E3856">
        <w:rPr>
          <w:color w:val="000000"/>
          <w:sz w:val="28"/>
          <w:szCs w:val="28"/>
        </w:rPr>
        <w:t>6</w:t>
      </w:r>
      <w:r w:rsidRPr="006E3856">
        <w:rPr>
          <w:color w:val="000000"/>
          <w:sz w:val="28"/>
          <w:szCs w:val="28"/>
        </w:rPr>
        <w:t xml:space="preserve">. Контроль за деятельностью </w:t>
      </w:r>
      <w:r w:rsidR="00B372E1" w:rsidRPr="006E3856">
        <w:rPr>
          <w:color w:val="000000"/>
          <w:sz w:val="28"/>
          <w:szCs w:val="28"/>
        </w:rPr>
        <w:t xml:space="preserve">муниципальной </w:t>
      </w:r>
      <w:r w:rsidRPr="006E3856">
        <w:rPr>
          <w:color w:val="000000"/>
          <w:sz w:val="28"/>
          <w:szCs w:val="28"/>
        </w:rPr>
        <w:t>рабочей группы осуществляет председатель рабочей группы.</w:t>
      </w:r>
    </w:p>
    <w:p w:rsidR="00637182" w:rsidRDefault="00637182" w:rsidP="00F0362D">
      <w:pPr>
        <w:ind w:firstLine="709"/>
        <w:jc w:val="both"/>
        <w:rPr>
          <w:color w:val="000000"/>
          <w:sz w:val="28"/>
          <w:szCs w:val="28"/>
        </w:rPr>
      </w:pPr>
    </w:p>
    <w:p w:rsidR="008309DE" w:rsidRPr="006E3856" w:rsidRDefault="008309DE" w:rsidP="00F0362D">
      <w:pPr>
        <w:ind w:firstLine="709"/>
        <w:jc w:val="both"/>
        <w:rPr>
          <w:color w:val="000000"/>
          <w:sz w:val="28"/>
          <w:szCs w:val="28"/>
        </w:rPr>
      </w:pPr>
    </w:p>
    <w:p w:rsidR="003E1988" w:rsidRPr="006E3856" w:rsidRDefault="003E1988" w:rsidP="00F0362D">
      <w:pPr>
        <w:ind w:firstLine="709"/>
        <w:jc w:val="center"/>
        <w:rPr>
          <w:color w:val="000000"/>
          <w:sz w:val="28"/>
          <w:szCs w:val="28"/>
        </w:rPr>
      </w:pPr>
      <w:r w:rsidRPr="006E3856">
        <w:rPr>
          <w:b/>
          <w:bCs/>
          <w:color w:val="000000"/>
          <w:sz w:val="28"/>
          <w:szCs w:val="28"/>
        </w:rPr>
        <w:t>6. Права и обязанности членов рабочей группы школы</w:t>
      </w:r>
    </w:p>
    <w:p w:rsidR="003E1988" w:rsidRPr="006E3856" w:rsidRDefault="003E1988" w:rsidP="00F0362D">
      <w:pPr>
        <w:ind w:firstLine="709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 xml:space="preserve">6.1. </w:t>
      </w:r>
      <w:r w:rsidR="00B372E1" w:rsidRPr="006E3856">
        <w:rPr>
          <w:color w:val="000000"/>
          <w:sz w:val="28"/>
          <w:szCs w:val="28"/>
        </w:rPr>
        <w:t>Муниципальная р</w:t>
      </w:r>
      <w:r w:rsidRPr="006E3856">
        <w:rPr>
          <w:color w:val="000000"/>
          <w:sz w:val="28"/>
          <w:szCs w:val="28"/>
        </w:rPr>
        <w:t>абочая группа для решения возложенных на нее задач имеет в пределах своей компетенции право:</w:t>
      </w:r>
    </w:p>
    <w:p w:rsidR="003E1988" w:rsidRPr="006E3856" w:rsidRDefault="003E1988" w:rsidP="006E3856">
      <w:pPr>
        <w:numPr>
          <w:ilvl w:val="0"/>
          <w:numId w:val="27"/>
        </w:numPr>
        <w:spacing w:before="100" w:beforeAutospacing="1" w:after="100" w:afterAutospacing="1"/>
        <w:ind w:left="780" w:right="180" w:hanging="213"/>
        <w:contextualSpacing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>запрашивать и получать в установленном порядке необходимые материалы;</w:t>
      </w:r>
    </w:p>
    <w:p w:rsidR="003E1988" w:rsidRPr="006E3856" w:rsidRDefault="00B372E1" w:rsidP="00F0362D">
      <w:pPr>
        <w:numPr>
          <w:ilvl w:val="0"/>
          <w:numId w:val="27"/>
        </w:numPr>
        <w:tabs>
          <w:tab w:val="clear" w:pos="720"/>
          <w:tab w:val="num" w:pos="567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>организовывать</w:t>
      </w:r>
      <w:r w:rsidR="003E1988" w:rsidRPr="006E3856">
        <w:rPr>
          <w:color w:val="000000"/>
          <w:sz w:val="28"/>
          <w:szCs w:val="28"/>
        </w:rPr>
        <w:t xml:space="preserve"> совещания, </w:t>
      </w:r>
      <w:r w:rsidRPr="006E3856">
        <w:rPr>
          <w:color w:val="000000"/>
          <w:sz w:val="28"/>
          <w:szCs w:val="28"/>
        </w:rPr>
        <w:t>конференции</w:t>
      </w:r>
      <w:r w:rsidR="003E1988" w:rsidRPr="006E3856">
        <w:rPr>
          <w:color w:val="000000"/>
          <w:sz w:val="28"/>
          <w:szCs w:val="28"/>
        </w:rPr>
        <w:t xml:space="preserve"> и семинар</w:t>
      </w:r>
      <w:r w:rsidRPr="006E3856">
        <w:rPr>
          <w:color w:val="000000"/>
          <w:sz w:val="28"/>
          <w:szCs w:val="28"/>
        </w:rPr>
        <w:t>ы</w:t>
      </w:r>
      <w:r w:rsidR="003E1988" w:rsidRPr="006E3856">
        <w:rPr>
          <w:color w:val="000000"/>
          <w:sz w:val="28"/>
          <w:szCs w:val="28"/>
        </w:rPr>
        <w:t xml:space="preserve"> по вопросам, связанным с введением </w:t>
      </w:r>
      <w:r w:rsidR="00F0362D">
        <w:rPr>
          <w:color w:val="000000"/>
          <w:sz w:val="28"/>
          <w:szCs w:val="28"/>
        </w:rPr>
        <w:t>ФОП</w:t>
      </w:r>
      <w:r w:rsidR="003E1988" w:rsidRPr="006E3856">
        <w:rPr>
          <w:color w:val="000000"/>
          <w:sz w:val="28"/>
          <w:szCs w:val="28"/>
        </w:rPr>
        <w:t>, проводимы</w:t>
      </w:r>
      <w:r w:rsidRPr="006E3856">
        <w:rPr>
          <w:color w:val="000000"/>
          <w:sz w:val="28"/>
          <w:szCs w:val="28"/>
        </w:rPr>
        <w:t>е Муниципальным казенным учреждением Управление образования админис</w:t>
      </w:r>
      <w:r w:rsidR="00637182">
        <w:rPr>
          <w:color w:val="000000"/>
          <w:sz w:val="28"/>
          <w:szCs w:val="28"/>
        </w:rPr>
        <w:t xml:space="preserve">трации городского округа город </w:t>
      </w:r>
      <w:r w:rsidRPr="006E3856">
        <w:rPr>
          <w:color w:val="000000"/>
          <w:sz w:val="28"/>
          <w:szCs w:val="28"/>
        </w:rPr>
        <w:t>Нефтекамск Республики Башкортостан</w:t>
      </w:r>
      <w:r w:rsidR="00637182">
        <w:rPr>
          <w:color w:val="000000"/>
          <w:sz w:val="28"/>
          <w:szCs w:val="28"/>
        </w:rPr>
        <w:t xml:space="preserve"> </w:t>
      </w:r>
      <w:r w:rsidRPr="006E3856">
        <w:rPr>
          <w:color w:val="000000"/>
          <w:sz w:val="28"/>
          <w:szCs w:val="28"/>
        </w:rPr>
        <w:t xml:space="preserve">и Муниципальным бюджетным учреждением Информационно-методический центр городского округа город Нефтекамск Республики Башкортостан, </w:t>
      </w:r>
      <w:r w:rsidR="003E1988" w:rsidRPr="006E3856">
        <w:rPr>
          <w:color w:val="000000"/>
          <w:sz w:val="28"/>
          <w:szCs w:val="28"/>
        </w:rPr>
        <w:t>общественными объединениями, научными и другими организациями;</w:t>
      </w:r>
    </w:p>
    <w:p w:rsidR="003E1988" w:rsidRPr="006E3856" w:rsidRDefault="003E1988" w:rsidP="00F0362D">
      <w:pPr>
        <w:numPr>
          <w:ilvl w:val="0"/>
          <w:numId w:val="27"/>
        </w:numPr>
        <w:tabs>
          <w:tab w:val="clear" w:pos="720"/>
          <w:tab w:val="num" w:pos="567"/>
        </w:tabs>
        <w:spacing w:before="100" w:beforeAutospacing="1" w:after="100" w:afterAutospacing="1"/>
        <w:ind w:left="0" w:right="180" w:firstLine="709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3E1988" w:rsidRPr="006E3856" w:rsidRDefault="003E1988" w:rsidP="00F0362D">
      <w:pPr>
        <w:tabs>
          <w:tab w:val="num" w:pos="567"/>
        </w:tabs>
        <w:ind w:firstLine="709"/>
        <w:jc w:val="center"/>
        <w:rPr>
          <w:color w:val="000000"/>
          <w:sz w:val="28"/>
          <w:szCs w:val="28"/>
        </w:rPr>
      </w:pPr>
      <w:r w:rsidRPr="006E3856">
        <w:rPr>
          <w:b/>
          <w:bCs/>
          <w:color w:val="000000"/>
          <w:sz w:val="28"/>
          <w:szCs w:val="28"/>
        </w:rPr>
        <w:t>7. Документы рабочей группы школы</w:t>
      </w:r>
    </w:p>
    <w:p w:rsidR="003E1988" w:rsidRPr="006E3856" w:rsidRDefault="003E1988" w:rsidP="00F0362D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 xml:space="preserve">7.1. Обязательными документами </w:t>
      </w:r>
      <w:r w:rsidR="006E3856" w:rsidRPr="006E3856">
        <w:rPr>
          <w:color w:val="000000"/>
          <w:sz w:val="28"/>
          <w:szCs w:val="28"/>
        </w:rPr>
        <w:t xml:space="preserve">муниципальной </w:t>
      </w:r>
      <w:r w:rsidRPr="006E3856">
        <w:rPr>
          <w:color w:val="000000"/>
          <w:sz w:val="28"/>
          <w:szCs w:val="28"/>
        </w:rPr>
        <w:t xml:space="preserve">рабочей группы являются </w:t>
      </w:r>
      <w:r w:rsidR="006E3856" w:rsidRPr="006E3856">
        <w:rPr>
          <w:color w:val="000000"/>
          <w:sz w:val="28"/>
          <w:szCs w:val="28"/>
        </w:rPr>
        <w:t>план мероприятий (</w:t>
      </w:r>
      <w:r w:rsidRPr="006E3856">
        <w:rPr>
          <w:color w:val="000000"/>
          <w:sz w:val="28"/>
          <w:szCs w:val="28"/>
        </w:rPr>
        <w:t>дорожная карта</w:t>
      </w:r>
      <w:r w:rsidR="006E3856" w:rsidRPr="006E3856">
        <w:rPr>
          <w:color w:val="000000"/>
          <w:sz w:val="28"/>
          <w:szCs w:val="28"/>
        </w:rPr>
        <w:t>)</w:t>
      </w:r>
      <w:r w:rsidRPr="006E3856">
        <w:rPr>
          <w:color w:val="000000"/>
          <w:sz w:val="28"/>
          <w:szCs w:val="28"/>
        </w:rPr>
        <w:t> </w:t>
      </w:r>
      <w:r w:rsidR="00F0362D" w:rsidRPr="00A95E24">
        <w:rPr>
          <w:color w:val="000000"/>
          <w:sz w:val="28"/>
          <w:szCs w:val="28"/>
        </w:rPr>
        <w:t xml:space="preserve">по переходу на реализацию </w:t>
      </w:r>
      <w:r w:rsidR="00F0362D" w:rsidRPr="006138E5">
        <w:rPr>
          <w:color w:val="000000"/>
          <w:sz w:val="28"/>
          <w:szCs w:val="28"/>
        </w:rPr>
        <w:t>основных общеобразовательных программ начального общего, основного общего и среднего общего образования в соответствии с федеральными образовательными программами</w:t>
      </w:r>
      <w:r w:rsidR="00F0362D" w:rsidRPr="00A95E24">
        <w:rPr>
          <w:color w:val="000000"/>
          <w:sz w:val="28"/>
          <w:szCs w:val="28"/>
        </w:rPr>
        <w:t xml:space="preserve"> в общеобразовательных организациях городского округа город Нефтекамск Республики Башкортостан</w:t>
      </w:r>
      <w:r w:rsidR="00F0362D" w:rsidRPr="00D63636">
        <w:rPr>
          <w:sz w:val="28"/>
          <w:szCs w:val="28"/>
        </w:rPr>
        <w:t xml:space="preserve"> </w:t>
      </w:r>
      <w:r w:rsidRPr="006E3856">
        <w:rPr>
          <w:color w:val="000000"/>
          <w:sz w:val="28"/>
          <w:szCs w:val="28"/>
        </w:rPr>
        <w:t>и протоколы заседаний.</w:t>
      </w:r>
    </w:p>
    <w:p w:rsidR="003E1988" w:rsidRPr="006E3856" w:rsidRDefault="003E1988" w:rsidP="00F0362D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 xml:space="preserve">7.2. Протоколы заседаний </w:t>
      </w:r>
      <w:r w:rsidR="006E3856" w:rsidRPr="006E3856">
        <w:rPr>
          <w:color w:val="000000"/>
          <w:sz w:val="28"/>
          <w:szCs w:val="28"/>
        </w:rPr>
        <w:t xml:space="preserve">муниципальной </w:t>
      </w:r>
      <w:r w:rsidRPr="006E3856">
        <w:rPr>
          <w:color w:val="000000"/>
          <w:sz w:val="28"/>
          <w:szCs w:val="28"/>
        </w:rPr>
        <w:t>рабочей группы ведет секретарь группы</w:t>
      </w:r>
      <w:r w:rsidR="006E3856" w:rsidRPr="006E3856">
        <w:rPr>
          <w:color w:val="000000"/>
          <w:sz w:val="28"/>
          <w:szCs w:val="28"/>
        </w:rPr>
        <w:t>.</w:t>
      </w:r>
    </w:p>
    <w:p w:rsidR="003E1988" w:rsidRPr="006E3856" w:rsidRDefault="003E1988" w:rsidP="00F0362D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 xml:space="preserve">7.3. Протоколы заседаний </w:t>
      </w:r>
      <w:r w:rsidR="006E3856" w:rsidRPr="006E3856">
        <w:rPr>
          <w:color w:val="000000"/>
          <w:sz w:val="28"/>
          <w:szCs w:val="28"/>
        </w:rPr>
        <w:t xml:space="preserve">муниципальной </w:t>
      </w:r>
      <w:r w:rsidRPr="006E3856">
        <w:rPr>
          <w:color w:val="000000"/>
          <w:sz w:val="28"/>
          <w:szCs w:val="28"/>
        </w:rPr>
        <w:t>рабочей группы оформляются в соответствии с общими требованиями к оформлению деловой документации.</w:t>
      </w:r>
    </w:p>
    <w:p w:rsidR="00637182" w:rsidRDefault="00637182" w:rsidP="00F0362D">
      <w:pPr>
        <w:tabs>
          <w:tab w:val="num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E1988" w:rsidRPr="006E3856" w:rsidRDefault="003E1988" w:rsidP="00F0362D">
      <w:pPr>
        <w:tabs>
          <w:tab w:val="num" w:pos="567"/>
        </w:tabs>
        <w:ind w:firstLine="709"/>
        <w:jc w:val="center"/>
        <w:rPr>
          <w:color w:val="000000"/>
          <w:sz w:val="28"/>
          <w:szCs w:val="28"/>
        </w:rPr>
      </w:pPr>
      <w:r w:rsidRPr="006E3856">
        <w:rPr>
          <w:b/>
          <w:bCs/>
          <w:color w:val="000000"/>
          <w:sz w:val="28"/>
          <w:szCs w:val="28"/>
        </w:rPr>
        <w:t>8. Изменения и дополнения в Положение</w:t>
      </w:r>
    </w:p>
    <w:p w:rsidR="006E3856" w:rsidRPr="006E3856" w:rsidRDefault="003E1988" w:rsidP="00F0362D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  <w:r w:rsidRPr="006E3856">
        <w:rPr>
          <w:color w:val="000000"/>
          <w:sz w:val="28"/>
          <w:szCs w:val="28"/>
        </w:rPr>
        <w:t xml:space="preserve">8.1. Изменения и дополнения в Положение вносятся на основании решения </w:t>
      </w:r>
      <w:r w:rsidR="006E3856" w:rsidRPr="006E3856">
        <w:rPr>
          <w:color w:val="000000"/>
          <w:sz w:val="28"/>
          <w:szCs w:val="28"/>
        </w:rPr>
        <w:t xml:space="preserve">муниципальной </w:t>
      </w:r>
      <w:r w:rsidRPr="006E3856">
        <w:rPr>
          <w:color w:val="000000"/>
          <w:sz w:val="28"/>
          <w:szCs w:val="28"/>
        </w:rPr>
        <w:t xml:space="preserve">рабочей группы и закрепляются приказом </w:t>
      </w:r>
      <w:r w:rsidR="006E3856" w:rsidRPr="006E3856">
        <w:rPr>
          <w:color w:val="000000"/>
          <w:sz w:val="28"/>
          <w:szCs w:val="28"/>
        </w:rPr>
        <w:t>Муниципального казенного учреждения Управление образования админис</w:t>
      </w:r>
      <w:r w:rsidR="00637182">
        <w:rPr>
          <w:color w:val="000000"/>
          <w:sz w:val="28"/>
          <w:szCs w:val="28"/>
        </w:rPr>
        <w:t xml:space="preserve">трации городского округа город </w:t>
      </w:r>
      <w:r w:rsidR="006E3856" w:rsidRPr="006E3856">
        <w:rPr>
          <w:color w:val="000000"/>
          <w:sz w:val="28"/>
          <w:szCs w:val="28"/>
        </w:rPr>
        <w:t>Нефтекамск Республики Башкортостан.</w:t>
      </w:r>
    </w:p>
    <w:p w:rsidR="003E1988" w:rsidRDefault="003E1988" w:rsidP="006E3856">
      <w:pPr>
        <w:jc w:val="both"/>
        <w:rPr>
          <w:color w:val="000000"/>
        </w:rPr>
      </w:pPr>
    </w:p>
    <w:p w:rsidR="006A14F4" w:rsidRDefault="006A14F4" w:rsidP="006E3856">
      <w:pPr>
        <w:spacing w:line="288" w:lineRule="auto"/>
        <w:jc w:val="both"/>
        <w:rPr>
          <w:color w:val="000000"/>
          <w:sz w:val="27"/>
          <w:szCs w:val="27"/>
        </w:rPr>
      </w:pPr>
    </w:p>
    <w:p w:rsidR="006A14F4" w:rsidRDefault="006A14F4" w:rsidP="006E3856">
      <w:pPr>
        <w:spacing w:line="288" w:lineRule="auto"/>
        <w:jc w:val="both"/>
        <w:rPr>
          <w:color w:val="000000"/>
          <w:sz w:val="27"/>
          <w:szCs w:val="27"/>
        </w:rPr>
      </w:pPr>
    </w:p>
    <w:p w:rsidR="00F0362D" w:rsidRDefault="00F0362D" w:rsidP="006A14F4">
      <w:pPr>
        <w:spacing w:line="288" w:lineRule="auto"/>
        <w:rPr>
          <w:color w:val="000000"/>
          <w:sz w:val="27"/>
          <w:szCs w:val="27"/>
        </w:rPr>
      </w:pPr>
    </w:p>
    <w:p w:rsidR="00C95D11" w:rsidRPr="00091DAA" w:rsidRDefault="000D55FF" w:rsidP="006A14F4">
      <w:pPr>
        <w:ind w:left="5664" w:firstLine="708"/>
        <w:rPr>
          <w:color w:val="000000"/>
          <w:szCs w:val="27"/>
        </w:rPr>
      </w:pPr>
      <w:r w:rsidRPr="00091DAA">
        <w:rPr>
          <w:color w:val="000000"/>
          <w:szCs w:val="27"/>
        </w:rPr>
        <w:lastRenderedPageBreak/>
        <w:t xml:space="preserve">Приложение 2 </w:t>
      </w:r>
    </w:p>
    <w:p w:rsidR="000D55FF" w:rsidRPr="00091DAA" w:rsidRDefault="000D55FF" w:rsidP="000D55FF">
      <w:pPr>
        <w:rPr>
          <w:color w:val="000000"/>
          <w:szCs w:val="27"/>
        </w:rPr>
      </w:pPr>
      <w:r w:rsidRPr="00091DAA">
        <w:rPr>
          <w:color w:val="000000"/>
          <w:szCs w:val="27"/>
        </w:rPr>
        <w:t xml:space="preserve"> </w:t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  <w:t xml:space="preserve">к приказу МКУ УО </w:t>
      </w:r>
    </w:p>
    <w:p w:rsidR="000D55FF" w:rsidRPr="00091DAA" w:rsidRDefault="000D55FF" w:rsidP="005E39C6">
      <w:pPr>
        <w:spacing w:line="288" w:lineRule="auto"/>
        <w:rPr>
          <w:color w:val="000000"/>
          <w:szCs w:val="27"/>
        </w:rPr>
      </w:pP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  <w:t xml:space="preserve">№ </w:t>
      </w:r>
      <w:r w:rsidR="00091DAA" w:rsidRPr="00091DAA">
        <w:rPr>
          <w:color w:val="000000"/>
          <w:szCs w:val="27"/>
        </w:rPr>
        <w:t>051</w:t>
      </w:r>
      <w:r w:rsidRPr="00091DAA">
        <w:rPr>
          <w:color w:val="000000"/>
          <w:szCs w:val="27"/>
        </w:rPr>
        <w:t xml:space="preserve"> от </w:t>
      </w:r>
      <w:r w:rsidR="00091DAA" w:rsidRPr="00091DAA">
        <w:rPr>
          <w:color w:val="000000"/>
          <w:szCs w:val="27"/>
        </w:rPr>
        <w:t>25</w:t>
      </w:r>
      <w:r w:rsidRPr="00091DAA">
        <w:rPr>
          <w:color w:val="000000"/>
          <w:szCs w:val="27"/>
        </w:rPr>
        <w:t>.0</w:t>
      </w:r>
      <w:r w:rsidR="00091DAA" w:rsidRPr="00091DAA">
        <w:rPr>
          <w:color w:val="000000"/>
          <w:szCs w:val="27"/>
        </w:rPr>
        <w:t>1</w:t>
      </w:r>
      <w:r w:rsidRPr="00091DAA">
        <w:rPr>
          <w:color w:val="000000"/>
          <w:szCs w:val="27"/>
        </w:rPr>
        <w:t>.202</w:t>
      </w:r>
      <w:r w:rsidR="00091DAA" w:rsidRPr="00091DAA">
        <w:rPr>
          <w:color w:val="000000"/>
          <w:szCs w:val="27"/>
        </w:rPr>
        <w:t>3</w:t>
      </w:r>
      <w:r w:rsidRPr="00091DAA">
        <w:rPr>
          <w:color w:val="000000"/>
          <w:szCs w:val="27"/>
        </w:rPr>
        <w:t xml:space="preserve"> г. </w:t>
      </w:r>
    </w:p>
    <w:p w:rsidR="000D55FF" w:rsidRDefault="000D55FF" w:rsidP="005E39C6">
      <w:pPr>
        <w:spacing w:line="288" w:lineRule="auto"/>
        <w:rPr>
          <w:color w:val="000000"/>
          <w:sz w:val="27"/>
          <w:szCs w:val="27"/>
        </w:rPr>
      </w:pPr>
    </w:p>
    <w:p w:rsidR="000D55FF" w:rsidRDefault="000D55FF" w:rsidP="005E39C6">
      <w:pPr>
        <w:jc w:val="center"/>
        <w:rPr>
          <w:b/>
          <w:color w:val="000000"/>
          <w:sz w:val="28"/>
          <w:szCs w:val="28"/>
        </w:rPr>
      </w:pPr>
      <w:r w:rsidRPr="000D55FF">
        <w:rPr>
          <w:b/>
          <w:color w:val="000000"/>
          <w:sz w:val="28"/>
          <w:szCs w:val="28"/>
        </w:rPr>
        <w:t xml:space="preserve">Состав муниципальной рабочей группы </w:t>
      </w:r>
    </w:p>
    <w:p w:rsidR="00425512" w:rsidRDefault="000D55FF" w:rsidP="00425512">
      <w:pPr>
        <w:jc w:val="center"/>
        <w:rPr>
          <w:b/>
          <w:color w:val="000000"/>
          <w:sz w:val="28"/>
          <w:szCs w:val="28"/>
        </w:rPr>
      </w:pPr>
      <w:r w:rsidRPr="00425512">
        <w:rPr>
          <w:b/>
          <w:color w:val="000000"/>
          <w:sz w:val="28"/>
          <w:szCs w:val="28"/>
        </w:rPr>
        <w:t xml:space="preserve">по </w:t>
      </w:r>
      <w:r w:rsidR="00425512" w:rsidRPr="00425512">
        <w:rPr>
          <w:b/>
          <w:color w:val="000000"/>
          <w:sz w:val="28"/>
          <w:szCs w:val="28"/>
        </w:rPr>
        <w:t xml:space="preserve">внедрению и реализации </w:t>
      </w:r>
      <w:r w:rsidR="00425512">
        <w:rPr>
          <w:b/>
          <w:color w:val="000000"/>
          <w:sz w:val="28"/>
          <w:szCs w:val="28"/>
        </w:rPr>
        <w:t>ООП НОО, ООО, СОО</w:t>
      </w:r>
      <w:r w:rsidR="00425512" w:rsidRPr="00425512">
        <w:rPr>
          <w:b/>
          <w:color w:val="000000"/>
          <w:sz w:val="28"/>
          <w:szCs w:val="28"/>
        </w:rPr>
        <w:t xml:space="preserve"> в соответствии с </w:t>
      </w:r>
      <w:r w:rsidR="00425512">
        <w:rPr>
          <w:b/>
          <w:color w:val="000000"/>
          <w:sz w:val="28"/>
          <w:szCs w:val="28"/>
        </w:rPr>
        <w:t>ФОП</w:t>
      </w:r>
      <w:r w:rsidR="00425512" w:rsidRPr="00425512">
        <w:rPr>
          <w:b/>
          <w:color w:val="000000"/>
          <w:sz w:val="28"/>
          <w:szCs w:val="28"/>
        </w:rPr>
        <w:t xml:space="preserve"> </w:t>
      </w:r>
      <w:r w:rsidRPr="00425512">
        <w:rPr>
          <w:b/>
          <w:color w:val="000000"/>
          <w:sz w:val="28"/>
          <w:szCs w:val="28"/>
        </w:rPr>
        <w:t xml:space="preserve">в общеобразовательных организациях городского округа </w:t>
      </w:r>
    </w:p>
    <w:p w:rsidR="000D55FF" w:rsidRPr="00425512" w:rsidRDefault="000D55FF" w:rsidP="00425512">
      <w:pPr>
        <w:jc w:val="center"/>
        <w:rPr>
          <w:b/>
          <w:color w:val="000000"/>
          <w:sz w:val="28"/>
          <w:szCs w:val="28"/>
        </w:rPr>
      </w:pPr>
      <w:r w:rsidRPr="00425512">
        <w:rPr>
          <w:b/>
          <w:color w:val="000000"/>
          <w:sz w:val="28"/>
          <w:szCs w:val="28"/>
        </w:rPr>
        <w:t>город Нефтекамск Республики Башкортостан</w:t>
      </w:r>
    </w:p>
    <w:p w:rsidR="000D55FF" w:rsidRDefault="000D55FF" w:rsidP="005E39C6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0D55FF" w:rsidRPr="006C3D6D" w:rsidRDefault="000D55FF" w:rsidP="005E39C6">
      <w:pPr>
        <w:spacing w:line="288" w:lineRule="auto"/>
        <w:jc w:val="both"/>
        <w:rPr>
          <w:sz w:val="28"/>
          <w:szCs w:val="28"/>
        </w:rPr>
      </w:pPr>
      <w:r w:rsidRPr="006C3D6D">
        <w:rPr>
          <w:sz w:val="28"/>
          <w:szCs w:val="28"/>
        </w:rPr>
        <w:t xml:space="preserve">Председатель муниципальной рабочей группы – </w:t>
      </w:r>
      <w:proofErr w:type="spellStart"/>
      <w:r w:rsidRPr="006C3D6D">
        <w:rPr>
          <w:sz w:val="28"/>
          <w:szCs w:val="28"/>
        </w:rPr>
        <w:t>Закиева</w:t>
      </w:r>
      <w:proofErr w:type="spellEnd"/>
      <w:r w:rsidRPr="006C3D6D">
        <w:rPr>
          <w:sz w:val="28"/>
          <w:szCs w:val="28"/>
        </w:rPr>
        <w:t xml:space="preserve"> Г.Н., заместитель начальника по учебной работе МКУ УО</w:t>
      </w:r>
    </w:p>
    <w:p w:rsidR="000D55FF" w:rsidRPr="006C3D6D" w:rsidRDefault="000D55FF" w:rsidP="005E39C6">
      <w:pPr>
        <w:spacing w:line="288" w:lineRule="auto"/>
        <w:jc w:val="both"/>
        <w:rPr>
          <w:sz w:val="28"/>
          <w:szCs w:val="28"/>
        </w:rPr>
      </w:pPr>
      <w:r w:rsidRPr="006C3D6D">
        <w:rPr>
          <w:sz w:val="28"/>
          <w:szCs w:val="28"/>
        </w:rPr>
        <w:t>Секретарь муниципальной рабочей группы – Костенко Л.И</w:t>
      </w:r>
      <w:r w:rsidR="005E39C6" w:rsidRPr="006C3D6D">
        <w:rPr>
          <w:sz w:val="28"/>
          <w:szCs w:val="28"/>
        </w:rPr>
        <w:t xml:space="preserve">, </w:t>
      </w:r>
      <w:r w:rsidRPr="006C3D6D">
        <w:rPr>
          <w:sz w:val="28"/>
          <w:szCs w:val="28"/>
        </w:rPr>
        <w:t>главный специалист МКУ УО</w:t>
      </w:r>
    </w:p>
    <w:p w:rsidR="000D55FF" w:rsidRPr="006C3D6D" w:rsidRDefault="000D55FF" w:rsidP="006C3D6D">
      <w:pPr>
        <w:spacing w:line="288" w:lineRule="auto"/>
        <w:jc w:val="both"/>
        <w:rPr>
          <w:sz w:val="28"/>
          <w:szCs w:val="28"/>
        </w:rPr>
      </w:pPr>
      <w:r w:rsidRPr="006C3D6D">
        <w:rPr>
          <w:sz w:val="28"/>
          <w:szCs w:val="28"/>
        </w:rPr>
        <w:t>Члены муниципальной рабочей группы:</w:t>
      </w:r>
    </w:p>
    <w:p w:rsidR="000D55FF" w:rsidRPr="006C3D6D" w:rsidRDefault="00F0362D" w:rsidP="006C3D6D">
      <w:pPr>
        <w:pStyle w:val="af0"/>
        <w:numPr>
          <w:ilvl w:val="0"/>
          <w:numId w:val="22"/>
        </w:numPr>
        <w:spacing w:line="288" w:lineRule="auto"/>
        <w:ind w:left="284" w:right="-426" w:hanging="284"/>
        <w:jc w:val="both"/>
        <w:rPr>
          <w:sz w:val="28"/>
          <w:szCs w:val="28"/>
        </w:rPr>
      </w:pPr>
      <w:proofErr w:type="spellStart"/>
      <w:r w:rsidRPr="006C3D6D">
        <w:rPr>
          <w:sz w:val="28"/>
          <w:szCs w:val="28"/>
        </w:rPr>
        <w:t>Умутаева</w:t>
      </w:r>
      <w:proofErr w:type="spellEnd"/>
      <w:r w:rsidR="000D55FF" w:rsidRPr="006C3D6D">
        <w:rPr>
          <w:sz w:val="28"/>
          <w:szCs w:val="28"/>
        </w:rPr>
        <w:t xml:space="preserve"> В.М., руководитель отдела кадровой и правовой работы МКУ УО</w:t>
      </w:r>
    </w:p>
    <w:p w:rsidR="000D55FF" w:rsidRPr="006C3D6D" w:rsidRDefault="000D55FF" w:rsidP="006C3D6D">
      <w:pPr>
        <w:pStyle w:val="af0"/>
        <w:numPr>
          <w:ilvl w:val="0"/>
          <w:numId w:val="22"/>
        </w:numPr>
        <w:spacing w:line="288" w:lineRule="auto"/>
        <w:ind w:left="284" w:right="-142" w:hanging="284"/>
        <w:jc w:val="both"/>
        <w:rPr>
          <w:sz w:val="28"/>
          <w:szCs w:val="28"/>
        </w:rPr>
      </w:pPr>
      <w:proofErr w:type="spellStart"/>
      <w:r w:rsidRPr="006C3D6D">
        <w:rPr>
          <w:sz w:val="28"/>
          <w:szCs w:val="28"/>
        </w:rPr>
        <w:t>Латыпова</w:t>
      </w:r>
      <w:proofErr w:type="spellEnd"/>
      <w:r w:rsidRPr="006C3D6D">
        <w:rPr>
          <w:sz w:val="28"/>
          <w:szCs w:val="28"/>
        </w:rPr>
        <w:t xml:space="preserve"> Е.А., директор МБУ ИМЦ</w:t>
      </w:r>
    </w:p>
    <w:p w:rsidR="000D55FF" w:rsidRPr="006C3D6D" w:rsidRDefault="000D55FF" w:rsidP="006C3D6D">
      <w:pPr>
        <w:pStyle w:val="af0"/>
        <w:numPr>
          <w:ilvl w:val="0"/>
          <w:numId w:val="22"/>
        </w:numPr>
        <w:spacing w:line="288" w:lineRule="auto"/>
        <w:ind w:left="284" w:right="-142" w:hanging="284"/>
        <w:jc w:val="both"/>
        <w:rPr>
          <w:sz w:val="28"/>
          <w:szCs w:val="28"/>
        </w:rPr>
      </w:pPr>
      <w:proofErr w:type="spellStart"/>
      <w:r w:rsidRPr="006C3D6D">
        <w:rPr>
          <w:sz w:val="28"/>
          <w:szCs w:val="28"/>
        </w:rPr>
        <w:t>Муртазина</w:t>
      </w:r>
      <w:proofErr w:type="spellEnd"/>
      <w:r w:rsidRPr="006C3D6D">
        <w:rPr>
          <w:sz w:val="28"/>
          <w:szCs w:val="28"/>
        </w:rPr>
        <w:t xml:space="preserve"> З.Д., заместитель директора МБУ ИМЦ</w:t>
      </w:r>
    </w:p>
    <w:p w:rsidR="000D55FF" w:rsidRPr="006C3D6D" w:rsidRDefault="000D55FF" w:rsidP="006C3D6D">
      <w:pPr>
        <w:pStyle w:val="af0"/>
        <w:numPr>
          <w:ilvl w:val="0"/>
          <w:numId w:val="22"/>
        </w:numPr>
        <w:spacing w:line="288" w:lineRule="auto"/>
        <w:ind w:left="284" w:right="-142" w:hanging="284"/>
        <w:jc w:val="both"/>
        <w:rPr>
          <w:sz w:val="28"/>
          <w:szCs w:val="28"/>
        </w:rPr>
      </w:pPr>
      <w:r w:rsidRPr="006C3D6D">
        <w:rPr>
          <w:sz w:val="28"/>
          <w:szCs w:val="28"/>
        </w:rPr>
        <w:t>Решетникова О.Р., заместитель директора МБУ ИМЦ</w:t>
      </w:r>
    </w:p>
    <w:p w:rsidR="006A14F4" w:rsidRPr="006C3D6D" w:rsidRDefault="006A14F4" w:rsidP="006C3D6D">
      <w:pPr>
        <w:pStyle w:val="af0"/>
        <w:numPr>
          <w:ilvl w:val="0"/>
          <w:numId w:val="22"/>
        </w:numPr>
        <w:spacing w:line="288" w:lineRule="auto"/>
        <w:ind w:left="284" w:right="-142" w:hanging="284"/>
        <w:jc w:val="both"/>
        <w:rPr>
          <w:sz w:val="28"/>
          <w:szCs w:val="28"/>
        </w:rPr>
      </w:pPr>
      <w:r w:rsidRPr="006C3D6D">
        <w:rPr>
          <w:sz w:val="28"/>
          <w:szCs w:val="28"/>
        </w:rPr>
        <w:t>Ахметова Г.В., руководитель воспитательной работы и дополнительного образования МКУ УО</w:t>
      </w:r>
    </w:p>
    <w:p w:rsidR="001D7A97" w:rsidRDefault="001D7A97" w:rsidP="001D7A97">
      <w:pPr>
        <w:pStyle w:val="af0"/>
        <w:numPr>
          <w:ilvl w:val="0"/>
          <w:numId w:val="22"/>
        </w:numPr>
        <w:spacing w:line="288" w:lineRule="auto"/>
        <w:ind w:left="284" w:right="-142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Ахкамова</w:t>
      </w:r>
      <w:proofErr w:type="spellEnd"/>
      <w:r>
        <w:rPr>
          <w:sz w:val="28"/>
          <w:szCs w:val="28"/>
        </w:rPr>
        <w:t xml:space="preserve"> А.М., </w:t>
      </w:r>
      <w:r w:rsidRPr="006C3D6D">
        <w:rPr>
          <w:sz w:val="28"/>
          <w:szCs w:val="28"/>
        </w:rPr>
        <w:t>ведущий специалист МКУ УО</w:t>
      </w:r>
    </w:p>
    <w:p w:rsidR="001D7A97" w:rsidRPr="006C3D6D" w:rsidRDefault="001D7A97" w:rsidP="001D7A97">
      <w:pPr>
        <w:pStyle w:val="af0"/>
        <w:numPr>
          <w:ilvl w:val="0"/>
          <w:numId w:val="22"/>
        </w:numPr>
        <w:spacing w:line="288" w:lineRule="auto"/>
        <w:ind w:left="284" w:right="-568" w:hanging="284"/>
        <w:jc w:val="both"/>
        <w:rPr>
          <w:sz w:val="28"/>
          <w:szCs w:val="28"/>
        </w:rPr>
      </w:pPr>
      <w:proofErr w:type="spellStart"/>
      <w:r w:rsidRPr="006C3D6D">
        <w:rPr>
          <w:sz w:val="28"/>
          <w:szCs w:val="28"/>
        </w:rPr>
        <w:t>Сулимовская</w:t>
      </w:r>
      <w:proofErr w:type="spellEnd"/>
      <w:r w:rsidRPr="006C3D6D">
        <w:rPr>
          <w:sz w:val="28"/>
          <w:szCs w:val="28"/>
        </w:rPr>
        <w:t xml:space="preserve"> Н.А., руководитель отдела ГИА и качества образования МКУ УО</w:t>
      </w:r>
    </w:p>
    <w:p w:rsidR="001D7A97" w:rsidRPr="001D7A97" w:rsidRDefault="001D7A97" w:rsidP="001D7A97">
      <w:pPr>
        <w:pStyle w:val="af0"/>
        <w:numPr>
          <w:ilvl w:val="0"/>
          <w:numId w:val="22"/>
        </w:numPr>
        <w:spacing w:line="288" w:lineRule="auto"/>
        <w:ind w:left="284" w:right="-142" w:hanging="284"/>
        <w:jc w:val="both"/>
        <w:rPr>
          <w:sz w:val="28"/>
          <w:szCs w:val="28"/>
        </w:rPr>
      </w:pPr>
      <w:r w:rsidRPr="006C3D6D">
        <w:rPr>
          <w:sz w:val="28"/>
          <w:szCs w:val="28"/>
        </w:rPr>
        <w:t>Тагирова Э.Л., ведущий специалист МКУ УО</w:t>
      </w:r>
    </w:p>
    <w:p w:rsidR="000D55FF" w:rsidRPr="006C3D6D" w:rsidRDefault="000D55FF" w:rsidP="006C3D6D">
      <w:pPr>
        <w:pStyle w:val="af0"/>
        <w:numPr>
          <w:ilvl w:val="0"/>
          <w:numId w:val="22"/>
        </w:numPr>
        <w:spacing w:line="288" w:lineRule="auto"/>
        <w:ind w:left="284" w:right="-142" w:hanging="284"/>
        <w:jc w:val="both"/>
        <w:rPr>
          <w:sz w:val="28"/>
          <w:szCs w:val="28"/>
        </w:rPr>
      </w:pPr>
      <w:proofErr w:type="spellStart"/>
      <w:r w:rsidRPr="006C3D6D">
        <w:rPr>
          <w:sz w:val="28"/>
          <w:szCs w:val="28"/>
        </w:rPr>
        <w:t>Имамова</w:t>
      </w:r>
      <w:proofErr w:type="spellEnd"/>
      <w:r w:rsidRPr="006C3D6D">
        <w:rPr>
          <w:sz w:val="28"/>
          <w:szCs w:val="28"/>
        </w:rPr>
        <w:t xml:space="preserve"> Р.Р., методист МБУ ИМЦ</w:t>
      </w:r>
    </w:p>
    <w:p w:rsidR="000D55FF" w:rsidRPr="006C3D6D" w:rsidRDefault="000D55FF" w:rsidP="006C3D6D">
      <w:pPr>
        <w:pStyle w:val="af0"/>
        <w:numPr>
          <w:ilvl w:val="0"/>
          <w:numId w:val="22"/>
        </w:numPr>
        <w:spacing w:line="288" w:lineRule="auto"/>
        <w:ind w:left="284" w:right="-142" w:hanging="426"/>
        <w:jc w:val="both"/>
        <w:rPr>
          <w:sz w:val="28"/>
          <w:szCs w:val="28"/>
        </w:rPr>
      </w:pPr>
      <w:r w:rsidRPr="006C3D6D">
        <w:rPr>
          <w:sz w:val="28"/>
          <w:szCs w:val="28"/>
        </w:rPr>
        <w:t xml:space="preserve">Котова Р.Н., заместитель директора </w:t>
      </w:r>
      <w:r w:rsidR="006A14F4" w:rsidRPr="006C3D6D">
        <w:rPr>
          <w:sz w:val="28"/>
          <w:szCs w:val="28"/>
        </w:rPr>
        <w:t xml:space="preserve">по учебной работе </w:t>
      </w:r>
      <w:r w:rsidRPr="006C3D6D">
        <w:rPr>
          <w:sz w:val="28"/>
          <w:szCs w:val="28"/>
        </w:rPr>
        <w:t>МОАУ СОШ № 2</w:t>
      </w:r>
    </w:p>
    <w:p w:rsidR="006C3D6D" w:rsidRPr="006C3D6D" w:rsidRDefault="006C3D6D" w:rsidP="006C3D6D">
      <w:pPr>
        <w:pStyle w:val="af0"/>
        <w:numPr>
          <w:ilvl w:val="0"/>
          <w:numId w:val="22"/>
        </w:numPr>
        <w:spacing w:line="288" w:lineRule="auto"/>
        <w:ind w:left="284" w:hanging="426"/>
        <w:jc w:val="both"/>
        <w:rPr>
          <w:sz w:val="28"/>
          <w:szCs w:val="28"/>
        </w:rPr>
      </w:pPr>
      <w:proofErr w:type="spellStart"/>
      <w:r w:rsidRPr="006C3D6D">
        <w:rPr>
          <w:sz w:val="28"/>
          <w:szCs w:val="28"/>
        </w:rPr>
        <w:t>Загртдинова</w:t>
      </w:r>
      <w:proofErr w:type="spellEnd"/>
      <w:r w:rsidRPr="006C3D6D">
        <w:rPr>
          <w:sz w:val="28"/>
          <w:szCs w:val="28"/>
        </w:rPr>
        <w:t xml:space="preserve"> Г.К</w:t>
      </w:r>
      <w:r w:rsidR="00E815B0">
        <w:rPr>
          <w:sz w:val="28"/>
          <w:szCs w:val="28"/>
        </w:rPr>
        <w:t>.</w:t>
      </w:r>
      <w:r w:rsidRPr="006C3D6D">
        <w:rPr>
          <w:sz w:val="28"/>
          <w:szCs w:val="28"/>
        </w:rPr>
        <w:t>, заместитель директора по учебной работе МОАУ СОШ № 7</w:t>
      </w:r>
    </w:p>
    <w:p w:rsidR="006C3D6D" w:rsidRPr="006C3D6D" w:rsidRDefault="006C3D6D" w:rsidP="006C3D6D">
      <w:pPr>
        <w:pStyle w:val="af0"/>
        <w:numPr>
          <w:ilvl w:val="0"/>
          <w:numId w:val="22"/>
        </w:numPr>
        <w:spacing w:line="288" w:lineRule="auto"/>
        <w:ind w:left="284" w:hanging="426"/>
        <w:jc w:val="both"/>
        <w:rPr>
          <w:sz w:val="28"/>
          <w:szCs w:val="28"/>
        </w:rPr>
      </w:pPr>
      <w:proofErr w:type="spellStart"/>
      <w:r w:rsidRPr="006C3D6D">
        <w:rPr>
          <w:sz w:val="28"/>
          <w:szCs w:val="28"/>
        </w:rPr>
        <w:t>Садрисламова</w:t>
      </w:r>
      <w:proofErr w:type="spellEnd"/>
      <w:r w:rsidRPr="006C3D6D">
        <w:rPr>
          <w:sz w:val="28"/>
          <w:szCs w:val="28"/>
        </w:rPr>
        <w:t xml:space="preserve"> А.А., заместитель директора по учебной работе                                 МОАУ СОШ № 10 «Центр образования»</w:t>
      </w:r>
    </w:p>
    <w:p w:rsidR="006C3D6D" w:rsidRPr="006C3D6D" w:rsidRDefault="006C3D6D" w:rsidP="006C3D6D">
      <w:pPr>
        <w:pStyle w:val="af0"/>
        <w:numPr>
          <w:ilvl w:val="0"/>
          <w:numId w:val="22"/>
        </w:numPr>
        <w:spacing w:line="288" w:lineRule="auto"/>
        <w:ind w:left="284" w:hanging="426"/>
        <w:jc w:val="both"/>
        <w:rPr>
          <w:sz w:val="28"/>
          <w:szCs w:val="28"/>
        </w:rPr>
      </w:pPr>
      <w:proofErr w:type="spellStart"/>
      <w:r w:rsidRPr="006C3D6D">
        <w:rPr>
          <w:sz w:val="28"/>
          <w:szCs w:val="28"/>
        </w:rPr>
        <w:t>Салимьянова</w:t>
      </w:r>
      <w:proofErr w:type="spellEnd"/>
      <w:r w:rsidRPr="006C3D6D">
        <w:rPr>
          <w:sz w:val="28"/>
          <w:szCs w:val="28"/>
        </w:rPr>
        <w:t xml:space="preserve"> И.Ш., заместитель директора по учебной работе МОАУ                       СОШ № 12</w:t>
      </w:r>
    </w:p>
    <w:p w:rsidR="00E815B0" w:rsidRDefault="006C3D6D" w:rsidP="005066D7">
      <w:pPr>
        <w:pStyle w:val="af0"/>
        <w:numPr>
          <w:ilvl w:val="0"/>
          <w:numId w:val="22"/>
        </w:numPr>
        <w:spacing w:line="288" w:lineRule="auto"/>
        <w:ind w:left="284" w:hanging="426"/>
        <w:jc w:val="both"/>
        <w:rPr>
          <w:sz w:val="28"/>
          <w:szCs w:val="28"/>
        </w:rPr>
      </w:pPr>
      <w:r w:rsidRPr="00E815B0">
        <w:rPr>
          <w:sz w:val="28"/>
          <w:szCs w:val="28"/>
        </w:rPr>
        <w:t xml:space="preserve">Яценко </w:t>
      </w:r>
      <w:r w:rsidR="001D7A97">
        <w:rPr>
          <w:sz w:val="28"/>
          <w:szCs w:val="28"/>
        </w:rPr>
        <w:t>Е</w:t>
      </w:r>
      <w:r w:rsidRPr="00E815B0">
        <w:rPr>
          <w:sz w:val="28"/>
          <w:szCs w:val="28"/>
        </w:rPr>
        <w:t>.Ю., заместитель директора по учебной работе МОАУ СОШ № 13</w:t>
      </w:r>
    </w:p>
    <w:p w:rsidR="000D55FF" w:rsidRPr="00E815B0" w:rsidRDefault="006C3D6D" w:rsidP="005066D7">
      <w:pPr>
        <w:pStyle w:val="af0"/>
        <w:numPr>
          <w:ilvl w:val="0"/>
          <w:numId w:val="22"/>
        </w:numPr>
        <w:spacing w:line="288" w:lineRule="auto"/>
        <w:ind w:left="284" w:hanging="426"/>
        <w:jc w:val="both"/>
        <w:rPr>
          <w:sz w:val="28"/>
          <w:szCs w:val="28"/>
        </w:rPr>
      </w:pPr>
      <w:proofErr w:type="spellStart"/>
      <w:r w:rsidRPr="00E815B0">
        <w:rPr>
          <w:sz w:val="28"/>
          <w:szCs w:val="28"/>
        </w:rPr>
        <w:t>Фаррахова</w:t>
      </w:r>
      <w:proofErr w:type="spellEnd"/>
      <w:r w:rsidRPr="00E815B0">
        <w:rPr>
          <w:sz w:val="28"/>
          <w:szCs w:val="28"/>
        </w:rPr>
        <w:t xml:space="preserve"> А.А</w:t>
      </w:r>
      <w:r w:rsidR="005E39C6" w:rsidRPr="00E815B0">
        <w:rPr>
          <w:sz w:val="28"/>
          <w:szCs w:val="28"/>
        </w:rPr>
        <w:t xml:space="preserve">., заместитель директора </w:t>
      </w:r>
      <w:r w:rsidR="006A14F4" w:rsidRPr="00E815B0">
        <w:rPr>
          <w:sz w:val="28"/>
          <w:szCs w:val="28"/>
        </w:rPr>
        <w:t xml:space="preserve">по учебной работе </w:t>
      </w:r>
      <w:r w:rsidR="005E39C6" w:rsidRPr="00E815B0">
        <w:rPr>
          <w:sz w:val="28"/>
          <w:szCs w:val="28"/>
        </w:rPr>
        <w:t xml:space="preserve">МОАУ </w:t>
      </w:r>
      <w:r w:rsidRPr="00E815B0">
        <w:rPr>
          <w:sz w:val="28"/>
          <w:szCs w:val="28"/>
        </w:rPr>
        <w:t>«Башкирская гимназия»</w:t>
      </w:r>
    </w:p>
    <w:p w:rsidR="000D55FF" w:rsidRPr="000D55FF" w:rsidRDefault="000D55FF" w:rsidP="005E39C6">
      <w:pPr>
        <w:pStyle w:val="af0"/>
        <w:rPr>
          <w:color w:val="000000"/>
          <w:sz w:val="28"/>
          <w:szCs w:val="28"/>
        </w:rPr>
      </w:pPr>
    </w:p>
    <w:p w:rsidR="00091DAA" w:rsidRDefault="00091DAA" w:rsidP="00091DAA">
      <w:pPr>
        <w:ind w:left="11328" w:firstLine="708"/>
        <w:rPr>
          <w:color w:val="000000"/>
          <w:sz w:val="27"/>
          <w:szCs w:val="27"/>
        </w:rPr>
        <w:sectPr w:rsidR="00091DAA" w:rsidSect="006C3D6D">
          <w:pgSz w:w="11906" w:h="16838"/>
          <w:pgMar w:top="1135" w:right="566" w:bottom="1135" w:left="1701" w:header="708" w:footer="708" w:gutter="0"/>
          <w:cols w:space="708"/>
          <w:docGrid w:linePitch="360"/>
        </w:sectPr>
      </w:pPr>
    </w:p>
    <w:p w:rsidR="00091DAA" w:rsidRPr="00091DAA" w:rsidRDefault="00091DAA" w:rsidP="00091DAA">
      <w:pPr>
        <w:ind w:left="5664" w:firstLine="708"/>
        <w:rPr>
          <w:color w:val="000000"/>
          <w:szCs w:val="27"/>
        </w:rPr>
      </w:pPr>
      <w:r>
        <w:rPr>
          <w:color w:val="000000"/>
          <w:szCs w:val="27"/>
        </w:rPr>
        <w:lastRenderedPageBreak/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091DAA">
        <w:rPr>
          <w:color w:val="000000"/>
          <w:szCs w:val="27"/>
        </w:rPr>
        <w:t xml:space="preserve">Приложение </w:t>
      </w:r>
      <w:r w:rsidR="00C22669">
        <w:rPr>
          <w:color w:val="000000"/>
          <w:szCs w:val="27"/>
        </w:rPr>
        <w:t>3</w:t>
      </w:r>
      <w:r w:rsidRPr="00091DAA">
        <w:rPr>
          <w:color w:val="000000"/>
          <w:szCs w:val="27"/>
        </w:rPr>
        <w:t xml:space="preserve"> </w:t>
      </w:r>
    </w:p>
    <w:p w:rsidR="00091DAA" w:rsidRPr="00091DAA" w:rsidRDefault="00091DAA" w:rsidP="00091DAA">
      <w:pPr>
        <w:rPr>
          <w:color w:val="000000"/>
          <w:szCs w:val="27"/>
        </w:rPr>
      </w:pPr>
      <w:r w:rsidRPr="00091DAA">
        <w:rPr>
          <w:color w:val="000000"/>
          <w:szCs w:val="27"/>
        </w:rPr>
        <w:t xml:space="preserve"> </w:t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091DAA">
        <w:rPr>
          <w:color w:val="000000"/>
          <w:szCs w:val="27"/>
        </w:rPr>
        <w:t xml:space="preserve">к приказу МКУ УО </w:t>
      </w:r>
    </w:p>
    <w:p w:rsidR="00091DAA" w:rsidRPr="00091DAA" w:rsidRDefault="00091DAA" w:rsidP="00091DAA">
      <w:pPr>
        <w:spacing w:line="288" w:lineRule="auto"/>
        <w:rPr>
          <w:color w:val="000000"/>
          <w:szCs w:val="27"/>
        </w:rPr>
      </w:pP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 w:rsidRPr="00091DAA"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091DAA">
        <w:rPr>
          <w:color w:val="000000"/>
          <w:szCs w:val="27"/>
        </w:rPr>
        <w:t xml:space="preserve">№ 051 от 25.01.2023 г. </w:t>
      </w:r>
    </w:p>
    <w:p w:rsidR="00091DAA" w:rsidRPr="008210B3" w:rsidRDefault="00091DAA" w:rsidP="00091DAA">
      <w:pPr>
        <w:spacing w:line="288" w:lineRule="auto"/>
        <w:rPr>
          <w:b/>
          <w:color w:val="000000"/>
          <w:sz w:val="8"/>
          <w:szCs w:val="27"/>
        </w:rPr>
      </w:pPr>
    </w:p>
    <w:p w:rsidR="004D3D90" w:rsidRDefault="004D3D90" w:rsidP="003A774F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1DAA" w:rsidRPr="003A774F" w:rsidRDefault="00091DAA" w:rsidP="003A774F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74F">
        <w:rPr>
          <w:rFonts w:ascii="Times New Roman" w:hAnsi="Times New Roman" w:cs="Times New Roman"/>
          <w:color w:val="000000"/>
          <w:sz w:val="28"/>
          <w:szCs w:val="28"/>
        </w:rPr>
        <w:t>План мероприятий (</w:t>
      </w:r>
      <w:r w:rsidR="004255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A774F">
        <w:rPr>
          <w:rFonts w:ascii="Times New Roman" w:hAnsi="Times New Roman" w:cs="Times New Roman"/>
          <w:color w:val="000000"/>
          <w:sz w:val="28"/>
          <w:szCs w:val="28"/>
        </w:rPr>
        <w:t>дорожная карта</w:t>
      </w:r>
      <w:r w:rsidR="004255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A774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25512" w:rsidRDefault="003A774F" w:rsidP="003A774F">
      <w:pPr>
        <w:jc w:val="center"/>
        <w:rPr>
          <w:b/>
          <w:color w:val="000000"/>
          <w:sz w:val="28"/>
          <w:szCs w:val="28"/>
        </w:rPr>
      </w:pPr>
      <w:r w:rsidRPr="003A774F">
        <w:rPr>
          <w:b/>
          <w:color w:val="000000"/>
          <w:sz w:val="28"/>
          <w:szCs w:val="28"/>
        </w:rPr>
        <w:t xml:space="preserve">по переходу на реализацию основных общеобразовательных программ начального общего, основного общего </w:t>
      </w:r>
      <w:r>
        <w:rPr>
          <w:b/>
          <w:color w:val="000000"/>
          <w:sz w:val="28"/>
          <w:szCs w:val="28"/>
        </w:rPr>
        <w:t xml:space="preserve">                 </w:t>
      </w:r>
      <w:r w:rsidRPr="003A774F">
        <w:rPr>
          <w:b/>
          <w:color w:val="000000"/>
          <w:sz w:val="28"/>
          <w:szCs w:val="28"/>
        </w:rPr>
        <w:t xml:space="preserve">и среднего общего образования в соответствии с федеральными образовательными программами </w:t>
      </w:r>
    </w:p>
    <w:p w:rsidR="00091DAA" w:rsidRDefault="003A774F" w:rsidP="003A774F">
      <w:pPr>
        <w:jc w:val="center"/>
        <w:rPr>
          <w:b/>
          <w:color w:val="000000"/>
          <w:sz w:val="28"/>
          <w:szCs w:val="28"/>
        </w:rPr>
      </w:pPr>
      <w:r w:rsidRPr="003A774F">
        <w:rPr>
          <w:b/>
          <w:color w:val="000000"/>
          <w:sz w:val="28"/>
          <w:szCs w:val="28"/>
        </w:rPr>
        <w:t xml:space="preserve"> общеобразовательных организациях городского округа город Нефтекамск Республики Башкортостан</w:t>
      </w:r>
    </w:p>
    <w:p w:rsidR="003A774F" w:rsidRDefault="003A774F" w:rsidP="003A774F">
      <w:pPr>
        <w:jc w:val="center"/>
        <w:rPr>
          <w:b/>
          <w:color w:val="000000"/>
          <w:sz w:val="28"/>
          <w:szCs w:val="28"/>
        </w:rPr>
      </w:pPr>
    </w:p>
    <w:p w:rsidR="003A774F" w:rsidRDefault="003A774F" w:rsidP="006C3D6D">
      <w:pPr>
        <w:jc w:val="center"/>
        <w:rPr>
          <w:b/>
          <w:bCs/>
          <w:color w:val="000000"/>
          <w:sz w:val="28"/>
          <w:szCs w:val="28"/>
        </w:rPr>
      </w:pPr>
      <w:r w:rsidRPr="003A774F">
        <w:rPr>
          <w:b/>
          <w:bCs/>
          <w:color w:val="000000"/>
          <w:sz w:val="28"/>
          <w:szCs w:val="28"/>
        </w:rPr>
        <w:t>Пояснительная записка</w:t>
      </w:r>
    </w:p>
    <w:p w:rsidR="006C3D6D" w:rsidRPr="006C3D6D" w:rsidRDefault="006C3D6D" w:rsidP="006C3D6D">
      <w:pPr>
        <w:jc w:val="center"/>
        <w:rPr>
          <w:color w:val="000000"/>
          <w:sz w:val="16"/>
          <w:szCs w:val="28"/>
        </w:rPr>
      </w:pPr>
    </w:p>
    <w:p w:rsidR="003A774F" w:rsidRPr="003A774F" w:rsidRDefault="003A774F" w:rsidP="006C3D6D">
      <w:pPr>
        <w:ind w:firstLine="709"/>
        <w:jc w:val="both"/>
        <w:rPr>
          <w:color w:val="000000"/>
          <w:sz w:val="28"/>
          <w:szCs w:val="28"/>
        </w:rPr>
      </w:pPr>
      <w:r w:rsidRPr="003A774F">
        <w:rPr>
          <w:color w:val="000000"/>
          <w:sz w:val="28"/>
          <w:szCs w:val="28"/>
        </w:rPr>
        <w:t xml:space="preserve">В соответствии с Федеральным законом от 24.09.2022 № 371-ФЗ «О внесении изменений в Федеральный закон </w:t>
      </w:r>
      <w:r w:rsidR="006C3D6D">
        <w:rPr>
          <w:color w:val="000000"/>
          <w:sz w:val="28"/>
          <w:szCs w:val="28"/>
        </w:rPr>
        <w:t xml:space="preserve">                </w:t>
      </w:r>
      <w:r w:rsidRPr="003A774F">
        <w:rPr>
          <w:color w:val="000000"/>
          <w:sz w:val="28"/>
          <w:szCs w:val="28"/>
        </w:rPr>
        <w:t>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3A774F" w:rsidRPr="003A774F" w:rsidRDefault="006C3D6D" w:rsidP="006C3D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95E24">
        <w:rPr>
          <w:color w:val="000000"/>
          <w:sz w:val="28"/>
          <w:szCs w:val="28"/>
        </w:rPr>
        <w:t>бщеобразовательны</w:t>
      </w:r>
      <w:r>
        <w:rPr>
          <w:color w:val="000000"/>
          <w:sz w:val="28"/>
          <w:szCs w:val="28"/>
        </w:rPr>
        <w:t>е</w:t>
      </w:r>
      <w:r w:rsidRPr="00A95E24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A95E24">
        <w:rPr>
          <w:color w:val="000000"/>
          <w:sz w:val="28"/>
          <w:szCs w:val="28"/>
        </w:rPr>
        <w:t xml:space="preserve"> городского округа город Нефтекамск Республики Башкортостан</w:t>
      </w:r>
      <w:r w:rsidRPr="00D63636">
        <w:rPr>
          <w:sz w:val="28"/>
          <w:szCs w:val="28"/>
        </w:rPr>
        <w:t xml:space="preserve"> </w:t>
      </w:r>
      <w:r w:rsidR="003A774F" w:rsidRPr="003A774F">
        <w:rPr>
          <w:color w:val="000000"/>
          <w:sz w:val="28"/>
          <w:szCs w:val="28"/>
        </w:rPr>
        <w:t xml:space="preserve">должны привести </w:t>
      </w:r>
      <w:r>
        <w:rPr>
          <w:color w:val="000000"/>
          <w:sz w:val="28"/>
          <w:szCs w:val="28"/>
        </w:rPr>
        <w:t>основные образовательные программы</w:t>
      </w:r>
      <w:r w:rsidR="003A774F" w:rsidRPr="003A774F">
        <w:rPr>
          <w:color w:val="000000"/>
          <w:sz w:val="28"/>
          <w:szCs w:val="28"/>
        </w:rPr>
        <w:t xml:space="preserve"> в соответствие с федеральными основными общеобразовательными программами до 1 сентября 2023 года. Федеральные образовательные программы (ФОП) </w:t>
      </w:r>
      <w:proofErr w:type="spellStart"/>
      <w:r w:rsidR="003A774F" w:rsidRPr="003A774F">
        <w:rPr>
          <w:color w:val="000000"/>
          <w:sz w:val="28"/>
          <w:szCs w:val="28"/>
        </w:rPr>
        <w:t>Минпросвещения</w:t>
      </w:r>
      <w:proofErr w:type="spellEnd"/>
      <w:r w:rsidR="003A774F" w:rsidRPr="003A774F">
        <w:rPr>
          <w:color w:val="000000"/>
          <w:sz w:val="28"/>
          <w:szCs w:val="28"/>
        </w:rPr>
        <w:t xml:space="preserve"> утвердило приказами от 16.11.2022 № 992, от 16.11.2022 № 993 и от 23.11.2022 № 1014.</w:t>
      </w:r>
    </w:p>
    <w:p w:rsidR="003A774F" w:rsidRPr="00676983" w:rsidRDefault="00AA0618" w:rsidP="006C3D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(«дорожная карта») </w:t>
      </w:r>
      <w:r w:rsidR="003A774F" w:rsidRPr="00676983">
        <w:rPr>
          <w:color w:val="000000"/>
          <w:sz w:val="28"/>
          <w:szCs w:val="28"/>
        </w:rPr>
        <w:t xml:space="preserve">по </w:t>
      </w:r>
      <w:r w:rsidR="00676983" w:rsidRPr="00676983">
        <w:rPr>
          <w:color w:val="000000"/>
          <w:sz w:val="28"/>
          <w:szCs w:val="28"/>
        </w:rPr>
        <w:t>переходу на реализацию основных общеобразовательных программ начального общего, основного общего и среднего общего образования в соответствии с федеральными образовательными программами</w:t>
      </w:r>
      <w:r w:rsidR="003A774F" w:rsidRPr="00676983">
        <w:rPr>
          <w:color w:val="000000"/>
          <w:sz w:val="28"/>
          <w:szCs w:val="28"/>
        </w:rPr>
        <w:t xml:space="preserve"> выполняет роль навигатора для реализации работы по приведению ООП, которые реализуются в </w:t>
      </w:r>
      <w:r w:rsidR="00676983">
        <w:rPr>
          <w:color w:val="000000"/>
          <w:sz w:val="28"/>
          <w:szCs w:val="28"/>
        </w:rPr>
        <w:t>о</w:t>
      </w:r>
      <w:r w:rsidR="00676983" w:rsidRPr="00A95E24">
        <w:rPr>
          <w:color w:val="000000"/>
          <w:sz w:val="28"/>
          <w:szCs w:val="28"/>
        </w:rPr>
        <w:t>бщеобразовательны</w:t>
      </w:r>
      <w:r w:rsidR="00676983">
        <w:rPr>
          <w:color w:val="000000"/>
          <w:sz w:val="28"/>
          <w:szCs w:val="28"/>
        </w:rPr>
        <w:t xml:space="preserve">х </w:t>
      </w:r>
      <w:r w:rsidR="00676983" w:rsidRPr="00A95E24">
        <w:rPr>
          <w:color w:val="000000"/>
          <w:sz w:val="28"/>
          <w:szCs w:val="28"/>
        </w:rPr>
        <w:t>организаци</w:t>
      </w:r>
      <w:r w:rsidR="00676983">
        <w:rPr>
          <w:color w:val="000000"/>
          <w:sz w:val="28"/>
          <w:szCs w:val="28"/>
        </w:rPr>
        <w:t>ях</w:t>
      </w:r>
      <w:r w:rsidR="00676983" w:rsidRPr="00A95E24">
        <w:rPr>
          <w:color w:val="000000"/>
          <w:sz w:val="28"/>
          <w:szCs w:val="28"/>
        </w:rPr>
        <w:t xml:space="preserve"> городского округа город Нефтекамск Республики Башкортостан</w:t>
      </w:r>
      <w:r w:rsidR="003A774F" w:rsidRPr="00676983">
        <w:rPr>
          <w:color w:val="000000"/>
          <w:sz w:val="28"/>
          <w:szCs w:val="28"/>
        </w:rPr>
        <w:t>, в соответствие с ФОП.</w:t>
      </w:r>
    </w:p>
    <w:p w:rsidR="003A774F" w:rsidRPr="003A774F" w:rsidRDefault="003A774F" w:rsidP="006C3D6D">
      <w:pPr>
        <w:ind w:firstLine="709"/>
        <w:jc w:val="both"/>
        <w:rPr>
          <w:color w:val="000000"/>
          <w:sz w:val="28"/>
          <w:szCs w:val="28"/>
        </w:rPr>
      </w:pPr>
      <w:r w:rsidRPr="003A774F">
        <w:rPr>
          <w:b/>
          <w:bCs/>
          <w:color w:val="000000"/>
          <w:sz w:val="28"/>
          <w:szCs w:val="28"/>
        </w:rPr>
        <w:t xml:space="preserve">Цель </w:t>
      </w:r>
      <w:r w:rsidR="00AA0618" w:rsidRPr="00AA0618">
        <w:rPr>
          <w:b/>
          <w:color w:val="000000"/>
          <w:sz w:val="28"/>
          <w:szCs w:val="28"/>
        </w:rPr>
        <w:t>плана мероприятий («дорожной карты»)</w:t>
      </w:r>
      <w:r w:rsidRPr="00AA0618">
        <w:rPr>
          <w:b/>
          <w:bCs/>
          <w:color w:val="000000"/>
          <w:sz w:val="28"/>
          <w:szCs w:val="28"/>
        </w:rPr>
        <w:t>:</w:t>
      </w:r>
      <w:r w:rsidRPr="003A774F">
        <w:rPr>
          <w:b/>
          <w:bCs/>
          <w:color w:val="000000"/>
          <w:sz w:val="28"/>
          <w:szCs w:val="28"/>
        </w:rPr>
        <w:t xml:space="preserve"> </w:t>
      </w:r>
      <w:r w:rsidRPr="003A774F">
        <w:rPr>
          <w:color w:val="000000"/>
          <w:sz w:val="28"/>
          <w:szCs w:val="28"/>
        </w:rPr>
        <w:t>организация и координация деятельности по приведению ООП НОО, ООО и СОО</w:t>
      </w:r>
      <w:r w:rsidR="00676983">
        <w:rPr>
          <w:color w:val="000000"/>
          <w:sz w:val="28"/>
          <w:szCs w:val="28"/>
        </w:rPr>
        <w:t>, реализуемых</w:t>
      </w:r>
      <w:r w:rsidRPr="003A774F">
        <w:rPr>
          <w:color w:val="000000"/>
          <w:sz w:val="28"/>
          <w:szCs w:val="28"/>
        </w:rPr>
        <w:t xml:space="preserve"> </w:t>
      </w:r>
      <w:r w:rsidR="00676983" w:rsidRPr="00676983">
        <w:rPr>
          <w:color w:val="000000"/>
          <w:sz w:val="28"/>
          <w:szCs w:val="28"/>
        </w:rPr>
        <w:t xml:space="preserve">в </w:t>
      </w:r>
      <w:r w:rsidR="00676983">
        <w:rPr>
          <w:color w:val="000000"/>
          <w:sz w:val="28"/>
          <w:szCs w:val="28"/>
        </w:rPr>
        <w:t>о</w:t>
      </w:r>
      <w:r w:rsidR="00676983" w:rsidRPr="00A95E24">
        <w:rPr>
          <w:color w:val="000000"/>
          <w:sz w:val="28"/>
          <w:szCs w:val="28"/>
        </w:rPr>
        <w:t>бщеобразовательны</w:t>
      </w:r>
      <w:r w:rsidR="00676983">
        <w:rPr>
          <w:color w:val="000000"/>
          <w:sz w:val="28"/>
          <w:szCs w:val="28"/>
        </w:rPr>
        <w:t xml:space="preserve">х </w:t>
      </w:r>
      <w:r w:rsidR="00676983" w:rsidRPr="00A95E24">
        <w:rPr>
          <w:color w:val="000000"/>
          <w:sz w:val="28"/>
          <w:szCs w:val="28"/>
        </w:rPr>
        <w:t>организаци</w:t>
      </w:r>
      <w:r w:rsidR="00676983">
        <w:rPr>
          <w:color w:val="000000"/>
          <w:sz w:val="28"/>
          <w:szCs w:val="28"/>
        </w:rPr>
        <w:t>ях</w:t>
      </w:r>
      <w:r w:rsidR="00676983" w:rsidRPr="00A95E24">
        <w:rPr>
          <w:color w:val="000000"/>
          <w:sz w:val="28"/>
          <w:szCs w:val="28"/>
        </w:rPr>
        <w:t xml:space="preserve"> городского округа город Нефтекамск Республики Башкортостан</w:t>
      </w:r>
      <w:r w:rsidR="00676983">
        <w:rPr>
          <w:color w:val="000000"/>
          <w:sz w:val="28"/>
          <w:szCs w:val="28"/>
        </w:rPr>
        <w:t>,</w:t>
      </w:r>
      <w:r w:rsidR="00AA0618">
        <w:rPr>
          <w:color w:val="000000"/>
          <w:sz w:val="28"/>
          <w:szCs w:val="28"/>
        </w:rPr>
        <w:t xml:space="preserve"> </w:t>
      </w:r>
      <w:r w:rsidRPr="003A774F">
        <w:rPr>
          <w:color w:val="000000"/>
          <w:sz w:val="28"/>
          <w:szCs w:val="28"/>
        </w:rPr>
        <w:t>в соответствие с ФОП НОО, ООО и СОО.</w:t>
      </w:r>
    </w:p>
    <w:p w:rsidR="00A0382D" w:rsidRDefault="00AA0618" w:rsidP="006C3D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(«дорожная карта») </w:t>
      </w:r>
      <w:r w:rsidR="003A774F" w:rsidRPr="003A774F">
        <w:rPr>
          <w:color w:val="000000"/>
          <w:sz w:val="28"/>
          <w:szCs w:val="28"/>
        </w:rPr>
        <w:t xml:space="preserve">рассчитан на период с 1 </w:t>
      </w:r>
      <w:r w:rsidR="00676983">
        <w:rPr>
          <w:color w:val="000000"/>
          <w:sz w:val="28"/>
          <w:szCs w:val="28"/>
        </w:rPr>
        <w:t>февраля</w:t>
      </w:r>
      <w:r w:rsidR="003A774F" w:rsidRPr="003A774F">
        <w:rPr>
          <w:color w:val="000000"/>
          <w:sz w:val="28"/>
          <w:szCs w:val="28"/>
        </w:rPr>
        <w:t xml:space="preserve"> до 1 сентября 2023 года. </w:t>
      </w:r>
    </w:p>
    <w:p w:rsidR="003A774F" w:rsidRPr="003A774F" w:rsidRDefault="003A774F" w:rsidP="006C3D6D">
      <w:pPr>
        <w:ind w:firstLine="709"/>
        <w:jc w:val="both"/>
        <w:rPr>
          <w:color w:val="000000"/>
          <w:sz w:val="28"/>
          <w:szCs w:val="28"/>
        </w:rPr>
      </w:pPr>
      <w:r w:rsidRPr="003A774F">
        <w:rPr>
          <w:color w:val="000000"/>
          <w:sz w:val="28"/>
          <w:szCs w:val="28"/>
        </w:rPr>
        <w:lastRenderedPageBreak/>
        <w:t xml:space="preserve">В результате реализации </w:t>
      </w:r>
      <w:r w:rsidR="00AA0618">
        <w:rPr>
          <w:color w:val="000000"/>
          <w:sz w:val="28"/>
          <w:szCs w:val="28"/>
        </w:rPr>
        <w:t xml:space="preserve">плана мероприятий («дорожной карты») </w:t>
      </w:r>
      <w:r w:rsidRPr="003A774F">
        <w:rPr>
          <w:color w:val="000000"/>
          <w:sz w:val="28"/>
          <w:szCs w:val="28"/>
        </w:rPr>
        <w:t>к 1 сентября 2023 года</w:t>
      </w:r>
      <w:r w:rsidR="00AA0618">
        <w:rPr>
          <w:color w:val="000000"/>
          <w:sz w:val="28"/>
          <w:szCs w:val="28"/>
        </w:rPr>
        <w:t xml:space="preserve"> </w:t>
      </w:r>
      <w:r w:rsidR="00AA0618" w:rsidRPr="003A774F">
        <w:rPr>
          <w:color w:val="000000"/>
          <w:sz w:val="28"/>
          <w:szCs w:val="28"/>
        </w:rPr>
        <w:t>образовательные программы всех уровней</w:t>
      </w:r>
      <w:r w:rsidR="00AA0618">
        <w:rPr>
          <w:color w:val="000000"/>
          <w:sz w:val="28"/>
          <w:szCs w:val="28"/>
        </w:rPr>
        <w:t>, реализуемые</w:t>
      </w:r>
      <w:r w:rsidR="00AA0618" w:rsidRPr="003A774F">
        <w:rPr>
          <w:color w:val="000000"/>
          <w:sz w:val="28"/>
          <w:szCs w:val="28"/>
        </w:rPr>
        <w:t xml:space="preserve"> </w:t>
      </w:r>
      <w:r w:rsidR="00AA0618">
        <w:rPr>
          <w:color w:val="000000"/>
          <w:sz w:val="28"/>
          <w:szCs w:val="28"/>
        </w:rPr>
        <w:t>в о</w:t>
      </w:r>
      <w:r w:rsidR="00AA0618" w:rsidRPr="00A95E24">
        <w:rPr>
          <w:color w:val="000000"/>
          <w:sz w:val="28"/>
          <w:szCs w:val="28"/>
        </w:rPr>
        <w:t>бщеобразовательны</w:t>
      </w:r>
      <w:r w:rsidR="00AA0618">
        <w:rPr>
          <w:color w:val="000000"/>
          <w:sz w:val="28"/>
          <w:szCs w:val="28"/>
        </w:rPr>
        <w:t xml:space="preserve">х </w:t>
      </w:r>
      <w:r w:rsidR="00AA0618" w:rsidRPr="00A95E24">
        <w:rPr>
          <w:color w:val="000000"/>
          <w:sz w:val="28"/>
          <w:szCs w:val="28"/>
        </w:rPr>
        <w:t>организаци</w:t>
      </w:r>
      <w:r w:rsidR="00AA0618">
        <w:rPr>
          <w:color w:val="000000"/>
          <w:sz w:val="28"/>
          <w:szCs w:val="28"/>
        </w:rPr>
        <w:t>ях</w:t>
      </w:r>
      <w:r w:rsidR="00AA0618" w:rsidRPr="00A95E24">
        <w:rPr>
          <w:color w:val="000000"/>
          <w:sz w:val="28"/>
          <w:szCs w:val="28"/>
        </w:rPr>
        <w:t xml:space="preserve"> городского округа город Нефтекамск Республики Башкортостан</w:t>
      </w:r>
      <w:r w:rsidR="00AA0618">
        <w:rPr>
          <w:color w:val="000000"/>
          <w:sz w:val="28"/>
          <w:szCs w:val="28"/>
        </w:rPr>
        <w:t>,</w:t>
      </w:r>
      <w:r w:rsidRPr="003A774F">
        <w:rPr>
          <w:color w:val="000000"/>
          <w:sz w:val="28"/>
          <w:szCs w:val="28"/>
        </w:rPr>
        <w:t xml:space="preserve"> будут приведены в соответствие с ФОП.</w:t>
      </w:r>
    </w:p>
    <w:p w:rsidR="003A774F" w:rsidRPr="003A774F" w:rsidRDefault="00AA0618" w:rsidP="006C3D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(«дорожная карта») </w:t>
      </w:r>
      <w:r w:rsidR="003A774F" w:rsidRPr="003A774F">
        <w:rPr>
          <w:color w:val="000000"/>
          <w:sz w:val="28"/>
          <w:szCs w:val="28"/>
        </w:rPr>
        <w:t>представляет собой систему мероприятий по следующим направлениям:</w:t>
      </w:r>
    </w:p>
    <w:p w:rsidR="003A774F" w:rsidRPr="003A774F" w:rsidRDefault="003A774F" w:rsidP="00211F21">
      <w:pPr>
        <w:numPr>
          <w:ilvl w:val="0"/>
          <w:numId w:val="37"/>
        </w:numPr>
        <w:tabs>
          <w:tab w:val="clear" w:pos="720"/>
          <w:tab w:val="num" w:pos="1276"/>
        </w:tabs>
        <w:spacing w:before="100" w:beforeAutospacing="1" w:after="100" w:afterAutospacing="1"/>
        <w:ind w:left="993" w:right="180" w:hanging="284"/>
        <w:contextualSpacing/>
        <w:jc w:val="both"/>
        <w:rPr>
          <w:color w:val="000000"/>
          <w:sz w:val="28"/>
          <w:szCs w:val="28"/>
        </w:rPr>
      </w:pPr>
      <w:r w:rsidRPr="003A774F">
        <w:rPr>
          <w:color w:val="000000"/>
          <w:sz w:val="28"/>
          <w:szCs w:val="28"/>
        </w:rPr>
        <w:t>организационно-управленческое обеспечение;</w:t>
      </w:r>
    </w:p>
    <w:p w:rsidR="003A774F" w:rsidRPr="003A774F" w:rsidRDefault="003A774F" w:rsidP="00211F21">
      <w:pPr>
        <w:numPr>
          <w:ilvl w:val="0"/>
          <w:numId w:val="37"/>
        </w:numPr>
        <w:tabs>
          <w:tab w:val="clear" w:pos="720"/>
          <w:tab w:val="num" w:pos="1276"/>
        </w:tabs>
        <w:spacing w:before="100" w:beforeAutospacing="1" w:after="100" w:afterAutospacing="1"/>
        <w:ind w:left="993" w:right="180" w:hanging="284"/>
        <w:contextualSpacing/>
        <w:jc w:val="both"/>
        <w:rPr>
          <w:color w:val="000000"/>
          <w:sz w:val="28"/>
          <w:szCs w:val="28"/>
        </w:rPr>
      </w:pPr>
      <w:r w:rsidRPr="003A774F">
        <w:rPr>
          <w:color w:val="000000"/>
          <w:sz w:val="28"/>
          <w:szCs w:val="28"/>
        </w:rPr>
        <w:t>нормативно-правовое обеспечение;</w:t>
      </w:r>
    </w:p>
    <w:p w:rsidR="003A774F" w:rsidRPr="003A774F" w:rsidRDefault="003A774F" w:rsidP="00211F21">
      <w:pPr>
        <w:numPr>
          <w:ilvl w:val="0"/>
          <w:numId w:val="37"/>
        </w:numPr>
        <w:tabs>
          <w:tab w:val="clear" w:pos="720"/>
          <w:tab w:val="num" w:pos="1276"/>
        </w:tabs>
        <w:spacing w:before="100" w:beforeAutospacing="1" w:after="100" w:afterAutospacing="1"/>
        <w:ind w:left="993" w:right="180" w:hanging="284"/>
        <w:contextualSpacing/>
        <w:jc w:val="both"/>
        <w:rPr>
          <w:color w:val="000000"/>
          <w:sz w:val="28"/>
          <w:szCs w:val="28"/>
        </w:rPr>
      </w:pPr>
      <w:r w:rsidRPr="003A774F">
        <w:rPr>
          <w:color w:val="000000"/>
          <w:sz w:val="28"/>
          <w:szCs w:val="28"/>
        </w:rPr>
        <w:t>мероприятия содержательного характера;</w:t>
      </w:r>
    </w:p>
    <w:p w:rsidR="003A774F" w:rsidRPr="003A774F" w:rsidRDefault="003A774F" w:rsidP="00211F21">
      <w:pPr>
        <w:numPr>
          <w:ilvl w:val="0"/>
          <w:numId w:val="37"/>
        </w:numPr>
        <w:tabs>
          <w:tab w:val="clear" w:pos="720"/>
          <w:tab w:val="num" w:pos="1276"/>
        </w:tabs>
        <w:spacing w:before="100" w:beforeAutospacing="1" w:after="100" w:afterAutospacing="1"/>
        <w:ind w:left="993" w:right="180" w:hanging="284"/>
        <w:contextualSpacing/>
        <w:jc w:val="both"/>
        <w:rPr>
          <w:color w:val="000000"/>
          <w:sz w:val="28"/>
          <w:szCs w:val="28"/>
        </w:rPr>
      </w:pPr>
      <w:r w:rsidRPr="003A774F">
        <w:rPr>
          <w:color w:val="000000"/>
          <w:sz w:val="28"/>
          <w:szCs w:val="28"/>
        </w:rPr>
        <w:t>кадровое обеспечение;</w:t>
      </w:r>
    </w:p>
    <w:p w:rsidR="003A774F" w:rsidRPr="003A774F" w:rsidRDefault="003A774F" w:rsidP="00211F21">
      <w:pPr>
        <w:numPr>
          <w:ilvl w:val="0"/>
          <w:numId w:val="37"/>
        </w:numPr>
        <w:tabs>
          <w:tab w:val="clear" w:pos="720"/>
          <w:tab w:val="num" w:pos="1276"/>
        </w:tabs>
        <w:spacing w:before="100" w:beforeAutospacing="1" w:after="100" w:afterAutospacing="1"/>
        <w:ind w:left="993" w:right="180" w:hanging="284"/>
        <w:contextualSpacing/>
        <w:jc w:val="both"/>
        <w:rPr>
          <w:color w:val="000000"/>
          <w:sz w:val="28"/>
          <w:szCs w:val="28"/>
        </w:rPr>
      </w:pPr>
      <w:r w:rsidRPr="003A774F">
        <w:rPr>
          <w:color w:val="000000"/>
          <w:sz w:val="28"/>
          <w:szCs w:val="28"/>
        </w:rPr>
        <w:t>методическое обеспечение;</w:t>
      </w:r>
    </w:p>
    <w:p w:rsidR="003A774F" w:rsidRPr="003A774F" w:rsidRDefault="003A774F" w:rsidP="00211F21">
      <w:pPr>
        <w:numPr>
          <w:ilvl w:val="0"/>
          <w:numId w:val="37"/>
        </w:numPr>
        <w:tabs>
          <w:tab w:val="clear" w:pos="720"/>
          <w:tab w:val="num" w:pos="1276"/>
        </w:tabs>
        <w:ind w:left="993" w:hanging="284"/>
        <w:contextualSpacing/>
        <w:jc w:val="both"/>
        <w:rPr>
          <w:color w:val="000000"/>
          <w:sz w:val="28"/>
          <w:szCs w:val="28"/>
        </w:rPr>
      </w:pPr>
      <w:r w:rsidRPr="003A774F">
        <w:rPr>
          <w:color w:val="000000"/>
          <w:sz w:val="28"/>
          <w:szCs w:val="28"/>
        </w:rPr>
        <w:t>информационное обеспечение;</w:t>
      </w:r>
    </w:p>
    <w:p w:rsidR="003A774F" w:rsidRPr="003A774F" w:rsidRDefault="003A774F" w:rsidP="00211F21">
      <w:pPr>
        <w:numPr>
          <w:ilvl w:val="0"/>
          <w:numId w:val="37"/>
        </w:numPr>
        <w:tabs>
          <w:tab w:val="clear" w:pos="720"/>
          <w:tab w:val="num" w:pos="1276"/>
        </w:tabs>
        <w:ind w:left="993" w:hanging="284"/>
        <w:jc w:val="both"/>
        <w:rPr>
          <w:color w:val="000000"/>
          <w:sz w:val="28"/>
          <w:szCs w:val="28"/>
        </w:rPr>
      </w:pPr>
      <w:r w:rsidRPr="003A774F">
        <w:rPr>
          <w:color w:val="000000"/>
          <w:sz w:val="28"/>
          <w:szCs w:val="28"/>
        </w:rPr>
        <w:t>финансовое обеспечение</w:t>
      </w:r>
      <w:r w:rsidR="00A95A18">
        <w:rPr>
          <w:color w:val="000000"/>
          <w:sz w:val="28"/>
          <w:szCs w:val="28"/>
        </w:rPr>
        <w:t xml:space="preserve"> (при необходимости)</w:t>
      </w:r>
      <w:r w:rsidRPr="003A774F">
        <w:rPr>
          <w:color w:val="000000"/>
          <w:sz w:val="28"/>
          <w:szCs w:val="28"/>
        </w:rPr>
        <w:t>.</w:t>
      </w:r>
    </w:p>
    <w:p w:rsidR="003A774F" w:rsidRPr="003A774F" w:rsidRDefault="00700268" w:rsidP="00211F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(«дорожная карта») </w:t>
      </w:r>
      <w:r w:rsidR="003A774F" w:rsidRPr="003A774F">
        <w:rPr>
          <w:color w:val="000000"/>
          <w:sz w:val="28"/>
          <w:szCs w:val="28"/>
        </w:rPr>
        <w:t xml:space="preserve">содержит контрольные сроки исполнения мероприятий и ответственных. Также в </w:t>
      </w:r>
      <w:r w:rsidR="00E51219">
        <w:rPr>
          <w:color w:val="000000"/>
          <w:sz w:val="28"/>
          <w:szCs w:val="28"/>
        </w:rPr>
        <w:t>нём</w:t>
      </w:r>
      <w:r w:rsidR="003A774F" w:rsidRPr="003A774F">
        <w:rPr>
          <w:color w:val="000000"/>
          <w:sz w:val="28"/>
          <w:szCs w:val="28"/>
        </w:rPr>
        <w:t xml:space="preserve"> определен перечень документов, которые будут разработаны в ходе реализации дорожной карты.</w:t>
      </w:r>
    </w:p>
    <w:p w:rsidR="00700268" w:rsidRDefault="00700268" w:rsidP="006C3D6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15318" w:type="dxa"/>
        <w:tblInd w:w="-3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"/>
        <w:gridCol w:w="4057"/>
        <w:gridCol w:w="2317"/>
        <w:gridCol w:w="5621"/>
        <w:gridCol w:w="2693"/>
      </w:tblGrid>
      <w:tr w:rsidR="00700268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268" w:rsidRPr="00364A52" w:rsidRDefault="00700268" w:rsidP="00700268">
            <w:pPr>
              <w:jc w:val="center"/>
              <w:rPr>
                <w:b/>
                <w:bCs/>
                <w:color w:val="000000"/>
              </w:rPr>
            </w:pPr>
            <w:r w:rsidRPr="00364A5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268" w:rsidRPr="00364A52" w:rsidRDefault="00700268" w:rsidP="00700268">
            <w:pPr>
              <w:jc w:val="center"/>
              <w:rPr>
                <w:b/>
                <w:bCs/>
                <w:color w:val="000000"/>
              </w:rPr>
            </w:pPr>
            <w:r w:rsidRPr="00364A5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268" w:rsidRPr="00364A52" w:rsidRDefault="00700268" w:rsidP="00700268">
            <w:pPr>
              <w:jc w:val="center"/>
              <w:rPr>
                <w:b/>
                <w:bCs/>
                <w:color w:val="000000"/>
              </w:rPr>
            </w:pPr>
            <w:r w:rsidRPr="00364A52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268" w:rsidRPr="00364A52" w:rsidRDefault="00700268" w:rsidP="00700268">
            <w:pPr>
              <w:jc w:val="center"/>
              <w:rPr>
                <w:b/>
                <w:bCs/>
                <w:color w:val="000000"/>
              </w:rPr>
            </w:pPr>
            <w:r w:rsidRPr="00364A52">
              <w:rPr>
                <w:b/>
                <w:bCs/>
                <w:color w:val="000000"/>
              </w:rPr>
              <w:t>Результат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268" w:rsidRPr="00364A52" w:rsidRDefault="00700268" w:rsidP="00700268">
            <w:pPr>
              <w:jc w:val="center"/>
              <w:rPr>
                <w:b/>
                <w:bCs/>
                <w:color w:val="000000"/>
              </w:rPr>
            </w:pPr>
            <w:r w:rsidRPr="00364A52">
              <w:rPr>
                <w:b/>
                <w:bCs/>
                <w:color w:val="000000"/>
              </w:rPr>
              <w:t>Ответственный</w:t>
            </w:r>
          </w:p>
        </w:tc>
      </w:tr>
      <w:tr w:rsidR="00700268" w:rsidTr="005066D7">
        <w:trPr>
          <w:trHeight w:val="229"/>
        </w:trPr>
        <w:tc>
          <w:tcPr>
            <w:tcW w:w="15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68" w:rsidRPr="00364A52" w:rsidRDefault="00700268" w:rsidP="004314CD">
            <w:pPr>
              <w:jc w:val="center"/>
              <w:rPr>
                <w:color w:val="000000"/>
              </w:rPr>
            </w:pPr>
            <w:r w:rsidRPr="00364A52">
              <w:rPr>
                <w:b/>
                <w:bCs/>
                <w:color w:val="000000"/>
              </w:rPr>
              <w:t>1. Организационно-управленческое обеспечение</w:t>
            </w:r>
          </w:p>
        </w:tc>
      </w:tr>
      <w:tr w:rsidR="00700268" w:rsidRPr="0019358E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68" w:rsidRPr="00364A52" w:rsidRDefault="00700268" w:rsidP="00700268">
            <w:r w:rsidRPr="00364A52">
              <w:rPr>
                <w:color w:val="000000"/>
              </w:rPr>
              <w:t>1.1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68" w:rsidRPr="00364A52" w:rsidRDefault="00700268" w:rsidP="00700268">
            <w:r w:rsidRPr="00364A52">
              <w:rPr>
                <w:color w:val="000000"/>
              </w:rPr>
              <w:t xml:space="preserve">Создание муниципальной рабочей группы </w:t>
            </w:r>
            <w:r w:rsidR="004314CD" w:rsidRPr="00364A52">
              <w:rPr>
                <w:color w:val="000000"/>
              </w:rPr>
              <w:t xml:space="preserve">(далее </w:t>
            </w:r>
            <w:r w:rsidR="005066D7" w:rsidRPr="00364A52">
              <w:rPr>
                <w:color w:val="000000"/>
              </w:rPr>
              <w:t>–</w:t>
            </w:r>
            <w:r w:rsidR="005066D7">
              <w:rPr>
                <w:color w:val="000000"/>
              </w:rPr>
              <w:t xml:space="preserve"> </w:t>
            </w:r>
            <w:r w:rsidR="004314CD" w:rsidRPr="00364A52">
              <w:rPr>
                <w:color w:val="000000"/>
              </w:rPr>
              <w:t xml:space="preserve">МРГ) </w:t>
            </w:r>
            <w:r w:rsidRPr="00364A52">
              <w:rPr>
                <w:color w:val="000000"/>
              </w:rPr>
              <w:t xml:space="preserve">по внедрению                            и реализации основных общеобразовательных программ начального общего, основного общего и среднего общего образования </w:t>
            </w:r>
            <w:r w:rsidR="005066D7" w:rsidRPr="00700268">
              <w:rPr>
                <w:color w:val="000000"/>
              </w:rPr>
              <w:t>в</w:t>
            </w:r>
            <w:r w:rsidR="005066D7">
              <w:rPr>
                <w:color w:val="000000"/>
              </w:rPr>
              <w:t xml:space="preserve"> общеобразовательных организациях</w:t>
            </w:r>
            <w:r w:rsidR="005066D7" w:rsidRPr="00700268">
              <w:rPr>
                <w:color w:val="000000"/>
              </w:rPr>
              <w:t xml:space="preserve"> </w:t>
            </w:r>
            <w:r w:rsidR="005066D7">
              <w:rPr>
                <w:color w:val="000000"/>
              </w:rPr>
              <w:t>городского округа город Нефтекамск</w:t>
            </w:r>
            <w:r w:rsidR="005066D7" w:rsidRPr="00700268">
              <w:rPr>
                <w:color w:val="000000"/>
              </w:rPr>
              <w:t xml:space="preserve"> </w:t>
            </w:r>
            <w:r w:rsidRPr="00364A52">
              <w:rPr>
                <w:color w:val="000000"/>
              </w:rPr>
              <w:t>в соответствии                                           с федеральными образовательными программами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68" w:rsidRPr="00364A52" w:rsidRDefault="00700268" w:rsidP="00700268">
            <w:pPr>
              <w:jc w:val="center"/>
            </w:pPr>
            <w:r w:rsidRPr="00364A52">
              <w:rPr>
                <w:color w:val="000000"/>
              </w:rPr>
              <w:t>Январь, 2023 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68" w:rsidRPr="00364A52" w:rsidRDefault="00700268" w:rsidP="00700268">
            <w:pPr>
              <w:rPr>
                <w:color w:val="000000"/>
              </w:rPr>
            </w:pPr>
            <w:r w:rsidRPr="00364A52">
              <w:rPr>
                <w:color w:val="000000"/>
              </w:rPr>
              <w:t xml:space="preserve">Приказ о создании муниципальной рабочей группы по внедрению и реализации основных общеобразовательных программ начального общего, основного общего и среднего общего образования </w:t>
            </w:r>
            <w:r w:rsidR="005066D7" w:rsidRPr="00700268">
              <w:rPr>
                <w:color w:val="000000"/>
              </w:rPr>
              <w:t>в</w:t>
            </w:r>
            <w:r w:rsidR="005066D7">
              <w:rPr>
                <w:color w:val="000000"/>
              </w:rPr>
              <w:t xml:space="preserve"> общеобразовательных организациях</w:t>
            </w:r>
            <w:r w:rsidR="005066D7" w:rsidRPr="00700268">
              <w:rPr>
                <w:color w:val="000000"/>
              </w:rPr>
              <w:t xml:space="preserve"> </w:t>
            </w:r>
            <w:r w:rsidR="005066D7">
              <w:rPr>
                <w:color w:val="000000"/>
              </w:rPr>
              <w:t>городского округа город Нефтекамск</w:t>
            </w:r>
            <w:r w:rsidR="005066D7" w:rsidRPr="00700268">
              <w:rPr>
                <w:color w:val="000000"/>
              </w:rPr>
              <w:t xml:space="preserve"> </w:t>
            </w:r>
            <w:r w:rsidRPr="00364A52">
              <w:rPr>
                <w:color w:val="000000"/>
              </w:rPr>
              <w:t>в соответствии с федеральными образовательными программами</w:t>
            </w:r>
          </w:p>
          <w:p w:rsidR="00700268" w:rsidRPr="00364A52" w:rsidRDefault="00700268" w:rsidP="00700268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Pr="00364A52" w:rsidRDefault="00700268" w:rsidP="005066D7">
            <w:pPr>
              <w:rPr>
                <w:color w:val="000000"/>
              </w:rPr>
            </w:pPr>
            <w:r w:rsidRPr="00364A52">
              <w:rPr>
                <w:color w:val="000000"/>
              </w:rPr>
              <w:t>МКУ УО</w:t>
            </w:r>
          </w:p>
          <w:p w:rsidR="00700268" w:rsidRPr="00364A52" w:rsidRDefault="00700268" w:rsidP="00700268">
            <w:pPr>
              <w:rPr>
                <w:color w:val="000000"/>
              </w:rPr>
            </w:pPr>
          </w:p>
        </w:tc>
      </w:tr>
      <w:tr w:rsidR="00700268" w:rsidRPr="0019358E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68" w:rsidRPr="00364A52" w:rsidRDefault="00A0382D" w:rsidP="00700268">
            <w:pPr>
              <w:rPr>
                <w:color w:val="000000"/>
              </w:rPr>
            </w:pPr>
            <w:r w:rsidRPr="00364A52">
              <w:rPr>
                <w:color w:val="000000"/>
              </w:rPr>
              <w:t>1.2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68" w:rsidRPr="00364A52" w:rsidRDefault="00700268" w:rsidP="004314CD">
            <w:r w:rsidRPr="00364A52">
              <w:rPr>
                <w:color w:val="000000"/>
              </w:rPr>
              <w:t>Создание школьных рабоч</w:t>
            </w:r>
            <w:r w:rsidR="004314CD" w:rsidRPr="00364A52">
              <w:rPr>
                <w:color w:val="000000"/>
              </w:rPr>
              <w:t>их</w:t>
            </w:r>
            <w:r w:rsidRPr="00364A52">
              <w:rPr>
                <w:color w:val="000000"/>
              </w:rPr>
              <w:t xml:space="preserve"> групп</w:t>
            </w:r>
            <w:r w:rsidR="004314CD" w:rsidRPr="00364A52">
              <w:rPr>
                <w:color w:val="000000"/>
              </w:rPr>
              <w:t xml:space="preserve"> (далее – ШРГ) по внедрению</w:t>
            </w:r>
            <w:r w:rsidRPr="00364A52">
              <w:rPr>
                <w:color w:val="000000"/>
              </w:rPr>
              <w:t xml:space="preserve"> и реализации основных </w:t>
            </w:r>
            <w:r w:rsidRPr="00364A52">
              <w:rPr>
                <w:color w:val="000000"/>
              </w:rPr>
              <w:lastRenderedPageBreak/>
              <w:t>общеобразовательных программ начального общего, основного общего и среднего общего образования в соответствии                                           с федеральными образовательными программами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68" w:rsidRPr="00364A52" w:rsidRDefault="00700268" w:rsidP="00700268">
            <w:pPr>
              <w:jc w:val="center"/>
            </w:pPr>
            <w:r w:rsidRPr="00364A52">
              <w:rPr>
                <w:color w:val="000000"/>
              </w:rPr>
              <w:lastRenderedPageBreak/>
              <w:t>Январь, 2023 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68" w:rsidRPr="00364A52" w:rsidRDefault="00700268" w:rsidP="00700268">
            <w:pPr>
              <w:rPr>
                <w:color w:val="000000"/>
              </w:rPr>
            </w:pPr>
            <w:r w:rsidRPr="00364A52">
              <w:rPr>
                <w:color w:val="000000"/>
              </w:rPr>
              <w:t>Приказ</w:t>
            </w:r>
            <w:r w:rsidR="004314CD" w:rsidRPr="00364A52">
              <w:rPr>
                <w:color w:val="000000"/>
              </w:rPr>
              <w:t>ы</w:t>
            </w:r>
            <w:r w:rsidRPr="00364A52">
              <w:rPr>
                <w:color w:val="000000"/>
              </w:rPr>
              <w:t xml:space="preserve"> о создании </w:t>
            </w:r>
            <w:r w:rsidR="004314CD" w:rsidRPr="00364A52">
              <w:rPr>
                <w:color w:val="000000"/>
              </w:rPr>
              <w:t>школьных</w:t>
            </w:r>
            <w:r w:rsidRPr="00364A52">
              <w:rPr>
                <w:color w:val="000000"/>
              </w:rPr>
              <w:t xml:space="preserve"> рабоч</w:t>
            </w:r>
            <w:r w:rsidR="004314CD" w:rsidRPr="00364A52">
              <w:rPr>
                <w:color w:val="000000"/>
              </w:rPr>
              <w:t>их</w:t>
            </w:r>
            <w:r w:rsidRPr="00364A52">
              <w:rPr>
                <w:color w:val="000000"/>
              </w:rPr>
              <w:t xml:space="preserve"> групп</w:t>
            </w:r>
            <w:r w:rsidR="004314CD" w:rsidRPr="00364A52">
              <w:rPr>
                <w:color w:val="000000"/>
              </w:rPr>
              <w:t xml:space="preserve"> </w:t>
            </w:r>
            <w:r w:rsidRPr="00364A52">
              <w:rPr>
                <w:color w:val="000000"/>
              </w:rPr>
              <w:t xml:space="preserve">по внедрению и реализации основных общеобразовательных программ начального общего, </w:t>
            </w:r>
            <w:r w:rsidRPr="00364A52">
              <w:rPr>
                <w:color w:val="000000"/>
              </w:rPr>
              <w:lastRenderedPageBreak/>
              <w:t>основного общего и среднего общего образования в соответствии с федеральными образовательными программами</w:t>
            </w:r>
          </w:p>
          <w:p w:rsidR="00700268" w:rsidRPr="00364A52" w:rsidRDefault="00700268" w:rsidP="00700268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68" w:rsidRPr="00364A52" w:rsidRDefault="004314CD" w:rsidP="00700268">
            <w:pPr>
              <w:rPr>
                <w:color w:val="000000"/>
              </w:rPr>
            </w:pPr>
            <w:r w:rsidRPr="00364A52">
              <w:rPr>
                <w:color w:val="000000"/>
              </w:rPr>
              <w:lastRenderedPageBreak/>
              <w:t>Руководители ОО</w:t>
            </w:r>
          </w:p>
        </w:tc>
      </w:tr>
      <w:tr w:rsidR="00700268" w:rsidTr="005066D7">
        <w:trPr>
          <w:trHeight w:val="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68" w:rsidRPr="00364A52" w:rsidRDefault="00700268" w:rsidP="00A0382D">
            <w:r w:rsidRPr="00364A52">
              <w:rPr>
                <w:color w:val="000000"/>
              </w:rPr>
              <w:lastRenderedPageBreak/>
              <w:t>1.</w:t>
            </w:r>
            <w:r w:rsidR="00A0382D" w:rsidRPr="00364A52">
              <w:rPr>
                <w:color w:val="000000"/>
              </w:rPr>
              <w:t>3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68" w:rsidRPr="00364A52" w:rsidRDefault="00700268" w:rsidP="00700268">
            <w:r w:rsidRPr="00364A52">
              <w:rPr>
                <w:color w:val="000000"/>
              </w:rPr>
              <w:t xml:space="preserve">Анализ действующих </w:t>
            </w:r>
            <w:r w:rsidR="004314CD" w:rsidRPr="00364A52">
              <w:rPr>
                <w:color w:val="000000"/>
              </w:rPr>
              <w:t xml:space="preserve">в общеобразовательных организациях </w:t>
            </w:r>
            <w:r w:rsidRPr="00364A52">
              <w:rPr>
                <w:color w:val="000000"/>
              </w:rPr>
              <w:t>ООП на предмет соответствия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68" w:rsidRPr="00364A52" w:rsidRDefault="000436E6" w:rsidP="00917F09">
            <w:pPr>
              <w:jc w:val="center"/>
            </w:pPr>
            <w:r w:rsidRPr="00364A52">
              <w:rPr>
                <w:color w:val="000000"/>
              </w:rPr>
              <w:t>Февраль,</w:t>
            </w:r>
            <w:r w:rsidR="00700268" w:rsidRPr="00364A52">
              <w:rPr>
                <w:color w:val="000000"/>
              </w:rPr>
              <w:t xml:space="preserve"> 2023 г</w:t>
            </w:r>
            <w:r w:rsidRPr="00364A52">
              <w:rPr>
                <w:color w:val="000000"/>
              </w:rPr>
              <w:t>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68" w:rsidRPr="00364A52" w:rsidRDefault="00700268" w:rsidP="004314CD">
            <w:r w:rsidRPr="00364A52">
              <w:rPr>
                <w:color w:val="000000"/>
              </w:rPr>
              <w:t xml:space="preserve">Аналитическая справка </w:t>
            </w:r>
            <w:r w:rsidR="004314CD" w:rsidRPr="00364A52">
              <w:rPr>
                <w:color w:val="000000"/>
              </w:rPr>
              <w:t xml:space="preserve">с </w:t>
            </w:r>
            <w:r w:rsidRPr="00364A52">
              <w:rPr>
                <w:color w:val="000000"/>
              </w:rPr>
              <w:t>рекомендациями по приведению</w:t>
            </w:r>
            <w:r w:rsidR="004314CD" w:rsidRPr="00364A52">
              <w:rPr>
                <w:color w:val="000000"/>
              </w:rPr>
              <w:t xml:space="preserve"> ООП</w:t>
            </w:r>
            <w:r w:rsidRPr="00364A52">
              <w:rPr>
                <w:color w:val="000000"/>
              </w:rPr>
              <w:t xml:space="preserve"> в соответствие с ФОП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68" w:rsidRPr="00364A52" w:rsidRDefault="00700268" w:rsidP="004314CD">
            <w:r w:rsidRPr="00364A52">
              <w:rPr>
                <w:color w:val="000000"/>
              </w:rPr>
              <w:t xml:space="preserve">Руководители </w:t>
            </w:r>
            <w:r w:rsidR="004314CD" w:rsidRPr="00364A52">
              <w:rPr>
                <w:color w:val="000000"/>
              </w:rPr>
              <w:t>ШРГ, члены МРГ</w:t>
            </w:r>
          </w:p>
        </w:tc>
      </w:tr>
      <w:tr w:rsidR="000436E6" w:rsidTr="005066D7">
        <w:trPr>
          <w:trHeight w:val="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6E6" w:rsidRPr="00364A52" w:rsidRDefault="00A0382D" w:rsidP="000436E6">
            <w:pPr>
              <w:rPr>
                <w:color w:val="000000"/>
              </w:rPr>
            </w:pPr>
            <w:r w:rsidRPr="00364A52">
              <w:rPr>
                <w:color w:val="000000"/>
              </w:rPr>
              <w:t>1.4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6E6" w:rsidRPr="00364A52" w:rsidRDefault="000436E6" w:rsidP="000436E6">
            <w:r w:rsidRPr="00364A52">
              <w:rPr>
                <w:color w:val="000000"/>
              </w:rPr>
              <w:t>Анализ имеющихся в общеобразовательных образовательных организациях и учреждениях дополнительного образования городского округа город Нефтекамск условий и ресурсного обеспечения реализации образовательных программ в соответствии с требованиями ФГОС и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6E6" w:rsidRPr="00364A52" w:rsidRDefault="00211F21" w:rsidP="00917F09">
            <w:pPr>
              <w:jc w:val="center"/>
              <w:rPr>
                <w:color w:val="000000"/>
              </w:rPr>
            </w:pPr>
            <w:r w:rsidRPr="00364A52">
              <w:rPr>
                <w:color w:val="000000"/>
              </w:rPr>
              <w:t>Февраль-март,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6E6" w:rsidRPr="00364A52" w:rsidRDefault="000436E6" w:rsidP="000436E6">
            <w:pPr>
              <w:rPr>
                <w:color w:val="000000"/>
              </w:rPr>
            </w:pPr>
            <w:r w:rsidRPr="00364A52">
              <w:rPr>
                <w:color w:val="000000"/>
              </w:rPr>
              <w:t xml:space="preserve">Аналитическая справка МРГ по результатам оценки условий образовательных организаций с учетом требований </w:t>
            </w:r>
            <w:r w:rsidR="00211F21" w:rsidRPr="00364A52">
              <w:rPr>
                <w:color w:val="000000"/>
              </w:rPr>
              <w:t>в соответствии с требованиями ФГОС и ФОП</w:t>
            </w:r>
            <w:r w:rsidRPr="00364A52">
              <w:rPr>
                <w:color w:val="000000"/>
              </w:rPr>
              <w:t>, рекомендации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6E6" w:rsidRPr="00364A52" w:rsidRDefault="00211F21" w:rsidP="000436E6">
            <w:r w:rsidRPr="00364A52">
              <w:rPr>
                <w:color w:val="000000"/>
              </w:rPr>
              <w:t>Руководители ШРГ, члены МРГ</w:t>
            </w:r>
          </w:p>
        </w:tc>
      </w:tr>
      <w:tr w:rsidR="00A0382D" w:rsidTr="005066D7">
        <w:trPr>
          <w:trHeight w:val="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1.5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r w:rsidRPr="00364A52">
              <w:rPr>
                <w:color w:val="000000"/>
              </w:rPr>
              <w:t>Анализ перечня учебников, используемых в общеобразовательных организациях городского округа город Нефтекамск Республики Башкортостан,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917F09">
            <w:pPr>
              <w:jc w:val="center"/>
            </w:pPr>
            <w:r w:rsidRPr="00364A52">
              <w:rPr>
                <w:color w:val="000000"/>
              </w:rPr>
              <w:t>Февраль-март,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Аналитическая справка ШРГ,</w:t>
            </w:r>
          </w:p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аналитическая справка МРГ</w:t>
            </w:r>
          </w:p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Руководители ОО,</w:t>
            </w:r>
          </w:p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руководители ШРГ,</w:t>
            </w:r>
          </w:p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Члены МРГ</w:t>
            </w:r>
          </w:p>
          <w:p w:rsidR="00A0382D" w:rsidRPr="00364A52" w:rsidRDefault="00A0382D" w:rsidP="00A0382D">
            <w:pPr>
              <w:rPr>
                <w:color w:val="000000"/>
              </w:rPr>
            </w:pPr>
          </w:p>
        </w:tc>
      </w:tr>
      <w:tr w:rsidR="00A0382D" w:rsidTr="005066D7">
        <w:trPr>
          <w:trHeight w:val="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1.6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Default="00A0382D" w:rsidP="00A0382D">
            <w:r w:rsidRPr="00364A52">
              <w:t xml:space="preserve">Проведение в общеобразовательных организациях родительских собраний (общешкольных, классных) с целью информирования о ФОП и </w:t>
            </w:r>
            <w:r w:rsidRPr="00364A52">
              <w:lastRenderedPageBreak/>
              <w:t xml:space="preserve">необходимости приведения ООП уровней образования в соответствие </w:t>
            </w:r>
          </w:p>
          <w:p w:rsidR="00A0382D" w:rsidRPr="00364A52" w:rsidRDefault="00A0382D" w:rsidP="00A0382D">
            <w:r w:rsidRPr="00364A52">
              <w:t>с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917F09">
            <w:pPr>
              <w:jc w:val="center"/>
            </w:pPr>
            <w:r w:rsidRPr="00364A52">
              <w:lastRenderedPageBreak/>
              <w:t>Февраль-март,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r w:rsidRPr="00364A52">
              <w:t xml:space="preserve">Протоколы родительских собраний (общешкольных, классных)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Руководители ШРГ</w:t>
            </w:r>
          </w:p>
        </w:tc>
      </w:tr>
      <w:tr w:rsidR="00A0382D" w:rsidTr="005066D7">
        <w:trPr>
          <w:trHeight w:val="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364A52" w:rsidP="00A038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1.7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 xml:space="preserve">Мониторинг образовательных потребностей (запросов) обучающихся и родителей (законных представителей) для проектирования учебных планов НОО, ООО и СОО </w:t>
            </w:r>
          </w:p>
          <w:p w:rsidR="00A0382D" w:rsidRPr="00364A52" w:rsidRDefault="00A0382D" w:rsidP="00A0382D">
            <w:r w:rsidRPr="00364A52">
              <w:rPr>
                <w:color w:val="000000"/>
              </w:rPr>
              <w:t>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917F09">
            <w:pPr>
              <w:jc w:val="center"/>
            </w:pPr>
            <w:r w:rsidRPr="00364A52">
              <w:rPr>
                <w:color w:val="000000"/>
              </w:rPr>
              <w:t>Февраль–март,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Аналитическая справка ШРГ,</w:t>
            </w:r>
          </w:p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аналитическая справка МРГ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Руководители ОО,</w:t>
            </w:r>
          </w:p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руководители ШРГ,</w:t>
            </w:r>
          </w:p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Члены МРГ</w:t>
            </w:r>
          </w:p>
          <w:p w:rsidR="00A0382D" w:rsidRPr="00364A52" w:rsidRDefault="00A0382D" w:rsidP="00A0382D">
            <w:pPr>
              <w:rPr>
                <w:color w:val="000000"/>
              </w:rPr>
            </w:pPr>
          </w:p>
        </w:tc>
      </w:tr>
      <w:tr w:rsidR="00A0382D" w:rsidTr="005066D7">
        <w:trPr>
          <w:trHeight w:val="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364A52" w:rsidP="00A0382D">
            <w:pPr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 xml:space="preserve">Расширенные заседания муниципальной рабочей группы по организации работы, направленной на реализацию ООП в соответствии с ФГОС и ФОП (с участием руководителей ОО, заместителей директора, руководителей ШРГ)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917F09">
            <w:pPr>
              <w:jc w:val="center"/>
              <w:rPr>
                <w:color w:val="000000"/>
              </w:rPr>
            </w:pPr>
            <w:r w:rsidRPr="00364A52">
              <w:rPr>
                <w:color w:val="000000"/>
              </w:rPr>
              <w:t>Февраль-май,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Протокол заседания МРГ,</w:t>
            </w:r>
          </w:p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презентация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Члены МРГ</w:t>
            </w:r>
          </w:p>
        </w:tc>
      </w:tr>
      <w:tr w:rsidR="005066D7" w:rsidTr="005066D7">
        <w:trPr>
          <w:trHeight w:val="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Default="005066D7" w:rsidP="00A0382D">
            <w:pPr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Default="005066D7" w:rsidP="00A0382D">
            <w:pPr>
              <w:rPr>
                <w:color w:val="000000"/>
              </w:rPr>
            </w:pPr>
            <w:r>
              <w:rPr>
                <w:color w:val="000000"/>
              </w:rPr>
              <w:t>Мониторинг деятельности общеобразовательных организаци</w:t>
            </w:r>
            <w:r w:rsidR="001D7A97">
              <w:rPr>
                <w:color w:val="000000"/>
              </w:rPr>
              <w:t>й</w:t>
            </w:r>
            <w:r w:rsidRPr="007002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городского округа </w:t>
            </w:r>
            <w:r w:rsidR="001D7A97">
              <w:rPr>
                <w:color w:val="000000"/>
              </w:rPr>
              <w:t>город Нефтекамск по переходу на</w:t>
            </w:r>
            <w:r w:rsidRPr="00364A52">
              <w:rPr>
                <w:color w:val="000000"/>
              </w:rPr>
              <w:t xml:space="preserve"> реализацию ООП </w:t>
            </w:r>
          </w:p>
          <w:p w:rsidR="005066D7" w:rsidRPr="00364A52" w:rsidRDefault="005066D7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в соответствии с ФГОС и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Pr="00364A52" w:rsidRDefault="005066D7" w:rsidP="0091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 2023 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Pr="00364A52" w:rsidRDefault="005066D7" w:rsidP="00A0382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Информационная справка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Pr="00364A52" w:rsidRDefault="005066D7" w:rsidP="00A0382D">
            <w:pPr>
              <w:rPr>
                <w:color w:val="000000"/>
              </w:rPr>
            </w:pPr>
            <w:r w:rsidRPr="00364A52">
              <w:rPr>
                <w:color w:val="000000"/>
              </w:rPr>
              <w:t>Члены МРГ</w:t>
            </w:r>
          </w:p>
        </w:tc>
      </w:tr>
      <w:tr w:rsidR="00364A52" w:rsidTr="005066D7">
        <w:trPr>
          <w:trHeight w:val="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A52" w:rsidRPr="00364A52" w:rsidRDefault="00364A52" w:rsidP="005066D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066D7">
              <w:rPr>
                <w:color w:val="000000"/>
              </w:rPr>
              <w:t>10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A52" w:rsidRPr="00364A52" w:rsidRDefault="00364A52" w:rsidP="00364A52">
            <w:pPr>
              <w:rPr>
                <w:color w:val="000000"/>
              </w:rPr>
            </w:pPr>
            <w:r w:rsidRPr="00364A52">
              <w:rPr>
                <w:color w:val="000000"/>
              </w:rPr>
              <w:t xml:space="preserve">Выявление затруднений руководителей и педагогических работников ОО на этапе приведения ООП НОО, ООО и СОО, реализуемых в общеобразовательных организациях городского округа город Нефтекамск Республики </w:t>
            </w:r>
            <w:r w:rsidRPr="00364A52">
              <w:rPr>
                <w:color w:val="000000"/>
              </w:rPr>
              <w:lastRenderedPageBreak/>
              <w:t>Башкортостан, в соответствие с ФОП НОО, ООО и СОО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A52" w:rsidRPr="00364A52" w:rsidRDefault="00364A52" w:rsidP="00917F09">
            <w:pPr>
              <w:jc w:val="center"/>
              <w:rPr>
                <w:color w:val="000000"/>
              </w:rPr>
            </w:pPr>
            <w:r w:rsidRPr="00364A52">
              <w:rPr>
                <w:color w:val="000000"/>
              </w:rPr>
              <w:lastRenderedPageBreak/>
              <w:t>Апрель-май, 2023 г.</w:t>
            </w:r>
          </w:p>
          <w:p w:rsidR="00364A52" w:rsidRPr="00364A52" w:rsidRDefault="00364A52" w:rsidP="00917F09">
            <w:pPr>
              <w:jc w:val="center"/>
              <w:rPr>
                <w:color w:val="000000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A52" w:rsidRPr="00364A52" w:rsidRDefault="00364A52" w:rsidP="00364A52">
            <w:pPr>
              <w:rPr>
                <w:color w:val="000000"/>
              </w:rPr>
            </w:pPr>
            <w:r w:rsidRPr="00364A52">
              <w:rPr>
                <w:color w:val="000000"/>
              </w:rPr>
              <w:t xml:space="preserve">Справка по итогам анкетирования, протокол заседания МРГ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A52" w:rsidRPr="00364A52" w:rsidRDefault="00364A52" w:rsidP="00364A52">
            <w:pPr>
              <w:rPr>
                <w:color w:val="000000"/>
              </w:rPr>
            </w:pPr>
            <w:r w:rsidRPr="00364A52">
              <w:rPr>
                <w:color w:val="000000"/>
              </w:rPr>
              <w:t>Руководитель МРГ</w:t>
            </w:r>
          </w:p>
        </w:tc>
      </w:tr>
      <w:tr w:rsidR="00A0382D" w:rsidTr="005066D7">
        <w:trPr>
          <w:trHeight w:val="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5066D7">
            <w:pPr>
              <w:rPr>
                <w:color w:val="000000"/>
              </w:rPr>
            </w:pPr>
            <w:r w:rsidRPr="00364A52">
              <w:rPr>
                <w:color w:val="000000"/>
              </w:rPr>
              <w:lastRenderedPageBreak/>
              <w:t>1.</w:t>
            </w:r>
            <w:r w:rsidR="00364A52">
              <w:rPr>
                <w:color w:val="000000"/>
              </w:rPr>
              <w:t>1</w:t>
            </w:r>
            <w:r w:rsidR="005066D7">
              <w:rPr>
                <w:color w:val="000000"/>
              </w:rPr>
              <w:t>1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Default="00A0382D" w:rsidP="00A0382D">
            <w:r w:rsidRPr="00364A52">
              <w:t xml:space="preserve">Организация информационно-просветительской работы с родителями, представителями средств массовой информации, общественности по вопросам обеспечения реализации ФГОС </w:t>
            </w:r>
          </w:p>
          <w:p w:rsidR="00A0382D" w:rsidRPr="00364A52" w:rsidRDefault="00A0382D" w:rsidP="00A0382D">
            <w:r w:rsidRPr="00364A52">
              <w:t>и образовательных программ в соответствии с требованиями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917F09">
            <w:pPr>
              <w:jc w:val="center"/>
            </w:pPr>
            <w:r w:rsidRPr="00364A52">
              <w:t>В течение периода реализации плана («дорожной карты»)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r w:rsidRPr="00364A52">
              <w:t>Информационные материалы, презентации, публикации на сайте, в социальных сетях, в средствах массовой информации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364A52" w:rsidP="00A0382D">
            <w:r w:rsidRPr="00364A52">
              <w:t>МКУ УО,</w:t>
            </w:r>
          </w:p>
          <w:p w:rsidR="00364A52" w:rsidRPr="00364A52" w:rsidRDefault="00364A52" w:rsidP="00A0382D">
            <w:r w:rsidRPr="00364A52">
              <w:t>МБУ ИМЦ,</w:t>
            </w:r>
          </w:p>
          <w:p w:rsidR="00364A52" w:rsidRPr="00364A52" w:rsidRDefault="00364A52" w:rsidP="00A0382D">
            <w:r w:rsidRPr="00364A52">
              <w:t>руководители ОО</w:t>
            </w:r>
          </w:p>
        </w:tc>
      </w:tr>
      <w:tr w:rsidR="00A0382D" w:rsidTr="005066D7">
        <w:trPr>
          <w:trHeight w:val="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364A52" w:rsidP="005066D7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5066D7">
              <w:rPr>
                <w:color w:val="000000"/>
              </w:rPr>
              <w:t>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r w:rsidRPr="00364A52">
              <w:t>Проведение в общеобразовательных организациях родительских собраний для будущих первоклассников, посвященных обучению по ФГОС НОО-2021 и ООП НОО, соответствующей ФОП НОО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917F09">
            <w:pPr>
              <w:jc w:val="center"/>
            </w:pPr>
            <w:r w:rsidRPr="00364A52">
              <w:t>Май, 2023 г</w:t>
            </w:r>
            <w:r w:rsidR="00917F09">
              <w:t>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r w:rsidRPr="00364A52">
              <w:t>Протоколы родительских собраний для будущих первоклассников общеобразовательных организаций городского округа город Нефтекамск Республики Башкортостан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r w:rsidRPr="00364A52">
              <w:t>Руководители ОО</w:t>
            </w:r>
          </w:p>
        </w:tc>
      </w:tr>
      <w:tr w:rsidR="00A0382D" w:rsidTr="005066D7">
        <w:trPr>
          <w:trHeight w:val="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364A52" w:rsidP="005066D7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5066D7">
              <w:rPr>
                <w:color w:val="000000"/>
              </w:rPr>
              <w:t>3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r w:rsidRPr="00364A52">
              <w:t>Проведение родительских собраний для будущих пятиклассников, посвященных обучению по ФГОС ООО-2021 и ООП ООО, соответствующей ФОП ООО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917F09">
            <w:pPr>
              <w:jc w:val="center"/>
            </w:pPr>
            <w:r w:rsidRPr="00364A52">
              <w:t>Май</w:t>
            </w:r>
            <w:r w:rsidR="00917F09">
              <w:t>,</w:t>
            </w:r>
            <w:r w:rsidRPr="00364A52">
              <w:t xml:space="preserve"> 2023 г</w:t>
            </w:r>
            <w:r w:rsidR="00917F09">
              <w:t>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r w:rsidRPr="00364A52">
              <w:t>Протоколы родительских собраний для будущих пятиклассников, посвященных обучению по ФГОС ООО-2021 и ООП ООО, соответствующей ФОП ООО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r w:rsidRPr="00364A52">
              <w:t>Руководители ОО</w:t>
            </w:r>
          </w:p>
        </w:tc>
      </w:tr>
      <w:tr w:rsidR="00A0382D" w:rsidTr="005066D7">
        <w:trPr>
          <w:trHeight w:val="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364A52" w:rsidP="005066D7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5066D7">
              <w:rPr>
                <w:color w:val="000000"/>
              </w:rPr>
              <w:t>4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364A52">
            <w:r w:rsidRPr="00364A52">
              <w:t>Проведение родительск</w:t>
            </w:r>
            <w:r w:rsidR="00364A52" w:rsidRPr="00364A52">
              <w:t>их</w:t>
            </w:r>
            <w:r w:rsidRPr="00364A52">
              <w:t xml:space="preserve"> собрани</w:t>
            </w:r>
            <w:r w:rsidR="00364A52" w:rsidRPr="00364A52">
              <w:t>й</w:t>
            </w:r>
            <w:r w:rsidRPr="00364A52">
              <w:t xml:space="preserve"> для будущих учеников 10-х классов, посвященных обучению по ФГОС СОО с изменениями 2022 года и ООП СОО, соответствующей ФОП СОО</w:t>
            </w:r>
          </w:p>
          <w:p w:rsidR="005066D7" w:rsidRDefault="005066D7" w:rsidP="00364A52"/>
          <w:p w:rsidR="005066D7" w:rsidRDefault="005066D7" w:rsidP="00364A52"/>
          <w:p w:rsidR="005066D7" w:rsidRPr="00364A52" w:rsidRDefault="005066D7" w:rsidP="00364A52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917F09">
            <w:pPr>
              <w:jc w:val="center"/>
            </w:pPr>
            <w:r w:rsidRPr="00364A52">
              <w:t>Май–июнь</w:t>
            </w:r>
            <w:r w:rsidR="00917F09">
              <w:t>,</w:t>
            </w:r>
            <w:r w:rsidRPr="00364A52">
              <w:t xml:space="preserve"> 2023 г</w:t>
            </w:r>
            <w:r w:rsidR="00917F09">
              <w:t>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A0382D">
            <w:r w:rsidRPr="00364A52">
              <w:t>Протоколы родительских собраний для будущих учеников 10-х классов общеобразовательных организаций городского округа город Нефтекамск Республики Башкортостан, посвященных обучению по ФГОС СОО с изменениями 2022 года и ООП СОО, соответствующей ФОП СОО</w:t>
            </w:r>
          </w:p>
          <w:p w:rsidR="005066D7" w:rsidRDefault="005066D7" w:rsidP="00A0382D"/>
          <w:p w:rsidR="005066D7" w:rsidRDefault="005066D7" w:rsidP="00A0382D"/>
          <w:p w:rsidR="005066D7" w:rsidRPr="00364A52" w:rsidRDefault="005066D7" w:rsidP="00A0382D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364A52" w:rsidRDefault="00A0382D" w:rsidP="00A0382D">
            <w:r w:rsidRPr="00364A52">
              <w:t>Руководители ОО</w:t>
            </w:r>
          </w:p>
        </w:tc>
      </w:tr>
      <w:tr w:rsidR="00A0382D" w:rsidTr="005066D7">
        <w:tc>
          <w:tcPr>
            <w:tcW w:w="15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A0382D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>2. Нормативно-правовое обеспечение</w:t>
            </w:r>
          </w:p>
        </w:tc>
      </w:tr>
      <w:tr w:rsidR="00A0382D" w:rsidRPr="0019358E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364A52" w:rsidP="00A0382D">
            <w:r>
              <w:rPr>
                <w:color w:val="000000"/>
              </w:rPr>
              <w:t>2.1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19358E" w:rsidRDefault="00A0382D" w:rsidP="00A0382D">
            <w:r w:rsidRPr="0019358E">
              <w:rPr>
                <w:color w:val="000000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917F09">
            <w:pPr>
              <w:jc w:val="center"/>
            </w:pPr>
            <w:r>
              <w:rPr>
                <w:color w:val="000000"/>
              </w:rPr>
              <w:t>В течение периода реализации плана («дорожной карты»)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19358E" w:rsidRDefault="00A0382D" w:rsidP="00A0382D">
            <w:r w:rsidRPr="0019358E">
              <w:rPr>
                <w:color w:val="000000"/>
              </w:rPr>
              <w:t>Банк данных</w:t>
            </w:r>
            <w:r>
              <w:rPr>
                <w:color w:val="000000"/>
              </w:rPr>
              <w:t> </w:t>
            </w:r>
            <w:r w:rsidRPr="0019358E">
              <w:rPr>
                <w:color w:val="000000"/>
              </w:rPr>
              <w:t>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A0382D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МРГ,</w:t>
            </w:r>
          </w:p>
          <w:p w:rsidR="00A0382D" w:rsidRPr="0019358E" w:rsidRDefault="00A0382D" w:rsidP="00A0382D">
            <w:pPr>
              <w:rPr>
                <w:color w:val="000000"/>
              </w:rPr>
            </w:pPr>
            <w:r>
              <w:rPr>
                <w:color w:val="000000"/>
              </w:rPr>
              <w:t>секретарь МРГ</w:t>
            </w:r>
          </w:p>
        </w:tc>
      </w:tr>
      <w:tr w:rsidR="00A0382D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364A52" w:rsidP="00A0382D">
            <w:r>
              <w:rPr>
                <w:color w:val="000000"/>
              </w:rPr>
              <w:t>2.2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19358E" w:rsidRDefault="00A0382D" w:rsidP="00A0382D">
            <w:pPr>
              <w:rPr>
                <w:color w:val="000000"/>
              </w:rPr>
            </w:pPr>
            <w:r>
              <w:rPr>
                <w:color w:val="000000"/>
              </w:rPr>
              <w:t>Заседания муниципальной рабочей группы по вопросам и</w:t>
            </w:r>
            <w:r w:rsidRPr="0019358E">
              <w:rPr>
                <w:color w:val="000000"/>
              </w:rPr>
              <w:t>зучени</w:t>
            </w:r>
            <w:r>
              <w:rPr>
                <w:color w:val="000000"/>
              </w:rPr>
              <w:t>я</w:t>
            </w:r>
            <w:r w:rsidRPr="0019358E">
              <w:rPr>
                <w:color w:val="000000"/>
              </w:rPr>
              <w:t xml:space="preserve"> документов федерального, регионального уровня, регламентирующих введение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917F09">
            <w:pPr>
              <w:jc w:val="center"/>
            </w:pPr>
            <w:r>
              <w:rPr>
                <w:color w:val="000000"/>
              </w:rPr>
              <w:t>В течение периода реализации плана («дорожной карты»)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19358E" w:rsidRDefault="00A0382D" w:rsidP="00A0382D">
            <w:pPr>
              <w:rPr>
                <w:color w:val="000000"/>
              </w:rPr>
            </w:pPr>
            <w:r>
              <w:rPr>
                <w:color w:val="000000"/>
              </w:rPr>
              <w:t>Протокол заседания и лист</w:t>
            </w:r>
            <w:r w:rsidRPr="0019358E">
              <w:rPr>
                <w:color w:val="000000"/>
              </w:rPr>
              <w:t xml:space="preserve"> ознакомления </w:t>
            </w:r>
            <w:r>
              <w:rPr>
                <w:color w:val="000000"/>
              </w:rPr>
              <w:t xml:space="preserve">членов МРГ </w:t>
            </w:r>
            <w:r w:rsidRPr="0019358E">
              <w:rPr>
                <w:color w:val="000000"/>
              </w:rPr>
              <w:t>с документами федерального, регионального уровня, регламентирующими введение ФОП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A0382D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МРГ</w:t>
            </w:r>
          </w:p>
        </w:tc>
      </w:tr>
      <w:tr w:rsidR="00A0382D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364A52" w:rsidP="00A0382D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A038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Совещания для участников образовательного процесса с целью изучения </w:t>
            </w:r>
            <w:r w:rsidRPr="0019358E">
              <w:rPr>
                <w:color w:val="000000"/>
              </w:rPr>
              <w:t>документов федерального, регионального уровня, регламентирующих введение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91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периода реализации плана («дорожной карты»)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19358E" w:rsidRDefault="00A0382D" w:rsidP="00A0382D">
            <w:pPr>
              <w:rPr>
                <w:color w:val="000000"/>
              </w:rPr>
            </w:pPr>
            <w:r w:rsidRPr="0019358E">
              <w:rPr>
                <w:color w:val="000000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A0382D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ОО,</w:t>
            </w:r>
          </w:p>
          <w:p w:rsidR="00A0382D" w:rsidRPr="0019358E" w:rsidRDefault="00A0382D" w:rsidP="00A0382D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ШРГ</w:t>
            </w:r>
          </w:p>
        </w:tc>
      </w:tr>
      <w:tr w:rsidR="00A0382D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364A52" w:rsidP="00A0382D">
            <w:pPr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426598" w:rsidRDefault="00A0382D" w:rsidP="00A0382D">
            <w:r w:rsidRPr="00426598">
              <w:rPr>
                <w:color w:val="000000"/>
              </w:rPr>
              <w:t xml:space="preserve">Внесение изменений в </w:t>
            </w:r>
            <w:r>
              <w:rPr>
                <w:color w:val="000000"/>
              </w:rPr>
              <w:t>П</w:t>
            </w:r>
            <w:r w:rsidRPr="00426598">
              <w:rPr>
                <w:color w:val="000000"/>
              </w:rPr>
              <w:t>рограмм</w:t>
            </w:r>
            <w:r>
              <w:rPr>
                <w:color w:val="000000"/>
              </w:rPr>
              <w:t>ы</w:t>
            </w:r>
            <w:r w:rsidRPr="00426598">
              <w:rPr>
                <w:color w:val="000000"/>
              </w:rPr>
              <w:t xml:space="preserve"> развития </w:t>
            </w:r>
            <w:r>
              <w:rPr>
                <w:color w:val="000000"/>
              </w:rPr>
              <w:t>обще</w:t>
            </w:r>
            <w:r w:rsidRPr="00426598">
              <w:rPr>
                <w:color w:val="000000"/>
              </w:rPr>
              <w:t>образовательн</w:t>
            </w:r>
            <w:r>
              <w:rPr>
                <w:color w:val="000000"/>
              </w:rPr>
              <w:t xml:space="preserve">ых </w:t>
            </w:r>
            <w:r w:rsidRPr="00426598">
              <w:rPr>
                <w:color w:val="000000"/>
              </w:rPr>
              <w:t>организаци</w:t>
            </w:r>
            <w:r>
              <w:rPr>
                <w:color w:val="000000"/>
              </w:rPr>
              <w:t>й (юридическое и методическое сопровождение ОО)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A0382D">
            <w:pPr>
              <w:jc w:val="center"/>
            </w:pPr>
            <w:r>
              <w:rPr>
                <w:color w:val="000000"/>
              </w:rPr>
              <w:t>М</w:t>
            </w:r>
            <w:r w:rsidRPr="00250521">
              <w:rPr>
                <w:color w:val="000000"/>
              </w:rPr>
              <w:t>а</w:t>
            </w:r>
            <w:r>
              <w:rPr>
                <w:color w:val="000000"/>
              </w:rPr>
              <w:t>й-август</w:t>
            </w:r>
            <w:r w:rsidRPr="00250521">
              <w:rPr>
                <w:color w:val="000000"/>
              </w:rPr>
              <w:t>, 202</w:t>
            </w:r>
            <w:r>
              <w:rPr>
                <w:color w:val="000000"/>
              </w:rPr>
              <w:t>3</w:t>
            </w:r>
            <w:r w:rsidR="00917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426598" w:rsidRDefault="00A0382D" w:rsidP="00A0382D">
            <w:r>
              <w:rPr>
                <w:color w:val="000000"/>
              </w:rPr>
              <w:t>Протокол заседания МРГ, рекомендации по внесению изменений и созданию п</w:t>
            </w:r>
            <w:r w:rsidRPr="00426598">
              <w:rPr>
                <w:color w:val="000000"/>
              </w:rPr>
              <w:t>риказ</w:t>
            </w:r>
            <w:r>
              <w:rPr>
                <w:color w:val="000000"/>
              </w:rPr>
              <w:t>а</w:t>
            </w:r>
            <w:r w:rsidRPr="00426598">
              <w:rPr>
                <w:color w:val="000000"/>
              </w:rPr>
              <w:t xml:space="preserve"> о внесении изменений в </w:t>
            </w:r>
            <w:r>
              <w:rPr>
                <w:color w:val="000000"/>
              </w:rPr>
              <w:t>П</w:t>
            </w:r>
            <w:r w:rsidRPr="00426598">
              <w:rPr>
                <w:color w:val="000000"/>
              </w:rPr>
              <w:t>рограмму развития образовательной организации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426598" w:rsidRDefault="00A0382D" w:rsidP="00A0382D">
            <w:r>
              <w:rPr>
                <w:color w:val="000000"/>
              </w:rPr>
              <w:t>Руководители ОО</w:t>
            </w:r>
          </w:p>
        </w:tc>
      </w:tr>
      <w:tr w:rsidR="00A0382D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364A52" w:rsidP="00A0382D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426598" w:rsidRDefault="00A0382D" w:rsidP="00A0382D">
            <w:r w:rsidRPr="00426598">
              <w:rPr>
                <w:color w:val="000000"/>
              </w:rPr>
              <w:t>Внесение изменений и дополнений в Устав</w:t>
            </w:r>
            <w:r>
              <w:rPr>
                <w:color w:val="000000"/>
              </w:rPr>
              <w:t>ы</w:t>
            </w:r>
            <w:r w:rsidRPr="004265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</w:t>
            </w:r>
            <w:r w:rsidRPr="00426598">
              <w:rPr>
                <w:color w:val="000000"/>
              </w:rPr>
              <w:t>образовательн</w:t>
            </w:r>
            <w:r>
              <w:rPr>
                <w:color w:val="000000"/>
              </w:rPr>
              <w:t>ых</w:t>
            </w:r>
            <w:r w:rsidRPr="00426598">
              <w:rPr>
                <w:color w:val="000000"/>
              </w:rPr>
              <w:t xml:space="preserve"> организаци</w:t>
            </w:r>
            <w:r>
              <w:rPr>
                <w:color w:val="000000"/>
              </w:rPr>
              <w:t>й</w:t>
            </w:r>
            <w:r w:rsidRPr="004265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необходимости (юридическое сопровождение ОО)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A0382D">
            <w:pPr>
              <w:jc w:val="center"/>
            </w:pPr>
            <w:r>
              <w:rPr>
                <w:color w:val="000000"/>
              </w:rPr>
              <w:t>М</w:t>
            </w:r>
            <w:r w:rsidRPr="00250521">
              <w:rPr>
                <w:color w:val="000000"/>
              </w:rPr>
              <w:t>а</w:t>
            </w:r>
            <w:r>
              <w:rPr>
                <w:color w:val="000000"/>
              </w:rPr>
              <w:t>й-август</w:t>
            </w:r>
            <w:r w:rsidRPr="00250521">
              <w:rPr>
                <w:color w:val="000000"/>
              </w:rPr>
              <w:t>, 202</w:t>
            </w:r>
            <w:r>
              <w:rPr>
                <w:color w:val="000000"/>
              </w:rPr>
              <w:t>3</w:t>
            </w:r>
            <w:r w:rsidR="00917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A0382D">
            <w:r>
              <w:rPr>
                <w:color w:val="000000"/>
              </w:rPr>
              <w:t>Протокол заседания МРГ, рекомендации по внесению изменений и дополнений в Устав 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426598" w:rsidRDefault="00A0382D" w:rsidP="00A0382D">
            <w:r>
              <w:rPr>
                <w:color w:val="000000"/>
              </w:rPr>
              <w:t>Руководители ОО</w:t>
            </w:r>
          </w:p>
        </w:tc>
      </w:tr>
      <w:tr w:rsidR="00A0382D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364A52" w:rsidP="00A0382D">
            <w:pPr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426598" w:rsidRDefault="00A0382D" w:rsidP="00A0382D">
            <w:r>
              <w:rPr>
                <w:color w:val="000000"/>
              </w:rPr>
              <w:t>Юридическое и методическое сопровождение р</w:t>
            </w:r>
            <w:r w:rsidRPr="00426598">
              <w:rPr>
                <w:color w:val="000000"/>
              </w:rPr>
              <w:t>азработк</w:t>
            </w:r>
            <w:r>
              <w:rPr>
                <w:color w:val="000000"/>
              </w:rPr>
              <w:t>и</w:t>
            </w:r>
            <w:r w:rsidRPr="004265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общеобразовательными организациями </w:t>
            </w:r>
            <w:r w:rsidRPr="00426598">
              <w:rPr>
                <w:color w:val="000000"/>
              </w:rPr>
              <w:t>приказов, локальных актов, регламентирующих введение ФГОС НОО и ФГОС ООО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A0382D">
            <w:pPr>
              <w:jc w:val="center"/>
            </w:pPr>
            <w:r>
              <w:rPr>
                <w:color w:val="000000"/>
              </w:rPr>
              <w:t>Февраль-август, 2023</w:t>
            </w:r>
            <w:r w:rsidR="00917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426598" w:rsidRDefault="00A0382D" w:rsidP="00A0382D">
            <w:r>
              <w:rPr>
                <w:color w:val="000000"/>
              </w:rPr>
              <w:t>Консультации МРГ, рекомендации по разработке приказов,</w:t>
            </w:r>
            <w:r w:rsidRPr="00426598">
              <w:rPr>
                <w:color w:val="000000"/>
              </w:rPr>
              <w:t xml:space="preserve"> локальны</w:t>
            </w:r>
            <w:r>
              <w:rPr>
                <w:color w:val="000000"/>
              </w:rPr>
              <w:t xml:space="preserve">х </w:t>
            </w:r>
            <w:r w:rsidRPr="00426598">
              <w:rPr>
                <w:color w:val="000000"/>
              </w:rPr>
              <w:t>акт</w:t>
            </w:r>
            <w:r>
              <w:rPr>
                <w:color w:val="000000"/>
              </w:rPr>
              <w:t>ов</w:t>
            </w:r>
            <w:r w:rsidRPr="00426598">
              <w:rPr>
                <w:color w:val="000000"/>
              </w:rPr>
              <w:t>, регламентирующи</w:t>
            </w:r>
            <w:r>
              <w:rPr>
                <w:color w:val="000000"/>
              </w:rPr>
              <w:t>х</w:t>
            </w:r>
            <w:r w:rsidRPr="00426598">
              <w:rPr>
                <w:color w:val="000000"/>
              </w:rPr>
              <w:t xml:space="preserve"> переход на новые ФГОС НОО и ФГОС ООО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426598" w:rsidRDefault="00A0382D" w:rsidP="00A0382D">
            <w:r>
              <w:rPr>
                <w:color w:val="000000"/>
              </w:rPr>
              <w:t>Руководитель МРГ, члены МРГ</w:t>
            </w:r>
          </w:p>
        </w:tc>
      </w:tr>
      <w:tr w:rsidR="00A0382D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364A52" w:rsidP="00A038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2.7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A0382D">
            <w:pPr>
              <w:rPr>
                <w:color w:val="000000"/>
              </w:rPr>
            </w:pPr>
            <w:r w:rsidRPr="00426598">
              <w:rPr>
                <w:color w:val="000000"/>
              </w:rPr>
              <w:t>Комплектование библиотек</w:t>
            </w:r>
            <w:r>
              <w:rPr>
                <w:color w:val="000000"/>
              </w:rPr>
              <w:t xml:space="preserve"> общеобразовательных организаций </w:t>
            </w:r>
            <w:r w:rsidRPr="00426598">
              <w:rPr>
                <w:color w:val="000000"/>
              </w:rPr>
              <w:t xml:space="preserve"> УМК по всем учебны</w:t>
            </w:r>
            <w:r>
              <w:rPr>
                <w:color w:val="000000"/>
              </w:rPr>
              <w:t>м</w:t>
            </w:r>
            <w:r w:rsidRPr="00426598">
              <w:rPr>
                <w:color w:val="000000"/>
              </w:rPr>
              <w:t xml:space="preserve"> предметам </w:t>
            </w:r>
            <w:r>
              <w:rPr>
                <w:color w:val="000000"/>
              </w:rPr>
              <w:t xml:space="preserve">для </w:t>
            </w:r>
            <w:r w:rsidRPr="00426598">
              <w:rPr>
                <w:color w:val="000000"/>
              </w:rPr>
              <w:t xml:space="preserve">реализации </w:t>
            </w:r>
            <w:r>
              <w:rPr>
                <w:color w:val="000000"/>
              </w:rPr>
              <w:t>ООП НОО, ООО, СОО в соответствии с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A03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Февраль-август, 2023</w:t>
            </w:r>
            <w:r w:rsidR="00917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426598" w:rsidRDefault="00A0382D" w:rsidP="00A0382D">
            <w:pPr>
              <w:rPr>
                <w:color w:val="000000"/>
              </w:rPr>
            </w:pPr>
            <w:r w:rsidRPr="00426598">
              <w:rPr>
                <w:color w:val="000000"/>
              </w:rPr>
              <w:t>Наличие утвержденного и обоснованного списка учебников для реализации</w:t>
            </w:r>
            <w:r>
              <w:rPr>
                <w:color w:val="000000"/>
              </w:rPr>
              <w:t xml:space="preserve"> ООП НОО, ООО, СОО    в соответствии с ФОП</w:t>
            </w:r>
          </w:p>
          <w:p w:rsidR="00A0382D" w:rsidRDefault="00A0382D" w:rsidP="00A0382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Default="00A0382D" w:rsidP="00A0382D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64A52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2.8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 xml:space="preserve">Приведение в соответствие </w:t>
            </w:r>
          </w:p>
          <w:p w:rsid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 xml:space="preserve">с требованиями к реализации ООП НОО, ООО, СОО в соответствии 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с ФОП должностных инструкций работников 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7F09" w:rsidRDefault="00A0382D" w:rsidP="00A0382D">
            <w:pPr>
              <w:jc w:val="center"/>
              <w:rPr>
                <w:color w:val="000000"/>
              </w:rPr>
            </w:pPr>
            <w:r w:rsidRPr="005066D7">
              <w:rPr>
                <w:color w:val="000000"/>
              </w:rPr>
              <w:t xml:space="preserve">Февраль – май, </w:t>
            </w:r>
          </w:p>
          <w:p w:rsidR="00A0382D" w:rsidRPr="005066D7" w:rsidRDefault="00A0382D" w:rsidP="00A0382D">
            <w:pPr>
              <w:jc w:val="center"/>
              <w:rPr>
                <w:color w:val="000000"/>
              </w:rPr>
            </w:pPr>
            <w:r w:rsidRPr="005066D7">
              <w:rPr>
                <w:color w:val="000000"/>
              </w:rPr>
              <w:t>2023</w:t>
            </w:r>
            <w:r w:rsidR="00917F09">
              <w:rPr>
                <w:color w:val="000000"/>
              </w:rPr>
              <w:t xml:space="preserve"> </w:t>
            </w:r>
            <w:r w:rsidRPr="005066D7">
              <w:rPr>
                <w:color w:val="000000"/>
              </w:rPr>
              <w:t>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Должностные инструкции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Руководители ОО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64A52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2.9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соответствии с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7F09" w:rsidRDefault="00364A52" w:rsidP="00364A52">
            <w:pPr>
              <w:jc w:val="center"/>
              <w:rPr>
                <w:color w:val="000000"/>
              </w:rPr>
            </w:pPr>
            <w:r w:rsidRPr="005066D7">
              <w:rPr>
                <w:color w:val="000000"/>
              </w:rPr>
              <w:t>М</w:t>
            </w:r>
            <w:r w:rsidR="00A0382D" w:rsidRPr="005066D7">
              <w:rPr>
                <w:color w:val="000000"/>
              </w:rPr>
              <w:t xml:space="preserve">ай-август, </w:t>
            </w:r>
          </w:p>
          <w:p w:rsidR="00A0382D" w:rsidRPr="005066D7" w:rsidRDefault="00A0382D" w:rsidP="00917F09">
            <w:pPr>
              <w:jc w:val="center"/>
              <w:rPr>
                <w:color w:val="000000"/>
              </w:rPr>
            </w:pPr>
            <w:r w:rsidRPr="005066D7">
              <w:rPr>
                <w:color w:val="000000"/>
              </w:rPr>
              <w:t>2023</w:t>
            </w:r>
            <w:r w:rsidR="00917F09">
              <w:rPr>
                <w:color w:val="000000"/>
              </w:rPr>
              <w:t xml:space="preserve"> </w:t>
            </w:r>
            <w:r w:rsidRPr="005066D7">
              <w:rPr>
                <w:color w:val="000000"/>
              </w:rPr>
              <w:t>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 xml:space="preserve">Договоры о сетевом взаимодействии, соглашения о сотрудничестве в рамках реализации основных образовательных программ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Руководители ОО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364A52">
            <w:r w:rsidRPr="005066D7">
              <w:rPr>
                <w:color w:val="000000"/>
              </w:rPr>
              <w:t>2.</w:t>
            </w:r>
            <w:r w:rsidR="00364A52" w:rsidRPr="005066D7">
              <w:rPr>
                <w:color w:val="000000"/>
              </w:rPr>
              <w:t>10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r w:rsidRPr="005066D7">
              <w:rPr>
                <w:color w:val="000000"/>
              </w:rPr>
              <w:t>Рассмотрение ООП НОО, ООО, СОО, приведенных в соответствие с ФОП, на заседаниях педагогического совета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364A52">
            <w:pPr>
              <w:jc w:val="center"/>
            </w:pPr>
            <w:r w:rsidRPr="005066D7">
              <w:rPr>
                <w:color w:val="000000"/>
              </w:rPr>
              <w:t>Май,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Протоколы заседаний педагогического совета общеобразовательных организаций.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Приказы об утверждении ООП, приведенных в соответствие с ФОП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Руководители ОО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64A52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2.11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A52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Мониторинг соответствия ООП НОО, ООО, СОО общеобразовательных организаций городского округа город Нефтекамск Республики Башкортостан, федеральным образовательным программам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364A52">
            <w:pPr>
              <w:jc w:val="center"/>
              <w:rPr>
                <w:color w:val="000000"/>
              </w:rPr>
            </w:pPr>
            <w:r w:rsidRPr="005066D7">
              <w:rPr>
                <w:color w:val="000000"/>
              </w:rPr>
              <w:t>Август, 2023 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Аналитическая справка МРГ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Члены МРГ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64A52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2.12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A52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 xml:space="preserve">Утверждение общеобразовательными организациями городского округа город Нефтекамск Республики </w:t>
            </w:r>
            <w:r w:rsidRPr="005066D7">
              <w:rPr>
                <w:color w:val="000000"/>
              </w:rPr>
              <w:lastRenderedPageBreak/>
              <w:t>Башкортостан ООП НОО, ООО, СОО, приведенных в соответствие с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364A52">
            <w:pPr>
              <w:jc w:val="center"/>
              <w:rPr>
                <w:color w:val="000000"/>
              </w:rPr>
            </w:pPr>
            <w:r w:rsidRPr="005066D7">
              <w:rPr>
                <w:color w:val="000000"/>
              </w:rPr>
              <w:lastRenderedPageBreak/>
              <w:t>До 1 сентября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 xml:space="preserve">Приказы об утверждении общеобразовательными организациями городского округа город Нефтекамск </w:t>
            </w:r>
            <w:r w:rsidRPr="005066D7">
              <w:rPr>
                <w:color w:val="000000"/>
              </w:rPr>
              <w:lastRenderedPageBreak/>
              <w:t>Республики Башкортостан ООП НОО, ООО, СОО, приведенных в соответствие с ФОП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lastRenderedPageBreak/>
              <w:t>Руководители ОО</w:t>
            </w:r>
          </w:p>
        </w:tc>
      </w:tr>
      <w:tr w:rsidR="00A0382D" w:rsidRPr="005066D7" w:rsidTr="005066D7">
        <w:tc>
          <w:tcPr>
            <w:tcW w:w="15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jc w:val="center"/>
            </w:pPr>
            <w:r w:rsidRPr="005066D7">
              <w:rPr>
                <w:b/>
                <w:bCs/>
                <w:color w:val="000000"/>
              </w:rPr>
              <w:lastRenderedPageBreak/>
              <w:t>3. Мероприятия содержательного характера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r w:rsidRPr="005066D7">
              <w:rPr>
                <w:color w:val="000000"/>
              </w:rPr>
              <w:t>3.1.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 xml:space="preserve">Приведение </w:t>
            </w:r>
            <w:r w:rsidR="00364A52" w:rsidRPr="005066D7">
              <w:rPr>
                <w:color w:val="000000"/>
              </w:rPr>
              <w:t xml:space="preserve">общеобразовательными организациями городского округа город Нефтекамск Республики Башкортостан </w:t>
            </w:r>
            <w:r w:rsidRPr="005066D7">
              <w:rPr>
                <w:color w:val="000000"/>
              </w:rPr>
              <w:t>в соответствие целевых разделов ООП НОО, ООО, СОО с ФОП НОО, ООО, СОО:</w:t>
            </w:r>
          </w:p>
          <w:p w:rsidR="00A0382D" w:rsidRPr="005066D7" w:rsidRDefault="00A0382D" w:rsidP="005066D7">
            <w:pPr>
              <w:numPr>
                <w:ilvl w:val="0"/>
                <w:numId w:val="38"/>
              </w:numPr>
              <w:ind w:left="0"/>
              <w:contextualSpacing/>
              <w:rPr>
                <w:color w:val="000000"/>
              </w:rPr>
            </w:pPr>
            <w:r w:rsidRPr="005066D7">
              <w:rPr>
                <w:color w:val="000000"/>
              </w:rPr>
              <w:t>анализ планируемых результатов в ООП и приведение в соответствие с ФОП;</w:t>
            </w:r>
          </w:p>
          <w:p w:rsidR="00A0382D" w:rsidRPr="005066D7" w:rsidRDefault="00A0382D" w:rsidP="005066D7">
            <w:pPr>
              <w:numPr>
                <w:ilvl w:val="0"/>
                <w:numId w:val="38"/>
              </w:numPr>
              <w:ind w:left="0"/>
              <w:rPr>
                <w:color w:val="000000"/>
              </w:rPr>
            </w:pPr>
            <w:r w:rsidRPr="005066D7">
              <w:rPr>
                <w:color w:val="000000"/>
              </w:rPr>
              <w:t xml:space="preserve">анализ системы оценки достижения планируемых результатов ООП и приведение в соответствие с ФОП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364A52">
            <w:pPr>
              <w:jc w:val="center"/>
            </w:pPr>
            <w:r w:rsidRPr="005066D7">
              <w:rPr>
                <w:color w:val="000000"/>
              </w:rPr>
              <w:t>Март-май,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r w:rsidRPr="005066D7">
              <w:rPr>
                <w:color w:val="000000"/>
              </w:rPr>
              <w:t>Целевые разделы ООП НОО, ООО, СОО в соответствии с ФОП НОО, ООО, СОО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Руководители ШРГ</w:t>
            </w:r>
          </w:p>
        </w:tc>
      </w:tr>
      <w:tr w:rsidR="00A0382D" w:rsidRPr="005066D7" w:rsidTr="005066D7">
        <w:trPr>
          <w:trHeight w:val="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364A52">
            <w:r w:rsidRPr="005066D7">
              <w:rPr>
                <w:color w:val="000000"/>
              </w:rPr>
              <w:t>3.</w:t>
            </w:r>
            <w:r w:rsidR="00364A52" w:rsidRPr="005066D7">
              <w:rPr>
                <w:color w:val="000000"/>
              </w:rPr>
              <w:t>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 xml:space="preserve">Приведение </w:t>
            </w:r>
            <w:r w:rsidR="00364A52" w:rsidRPr="005066D7">
              <w:rPr>
                <w:color w:val="000000"/>
              </w:rPr>
              <w:t xml:space="preserve">общеобразовательными организациями городского округа город Нефтекамск Республики Башкортостан </w:t>
            </w:r>
            <w:r w:rsidRPr="005066D7">
              <w:rPr>
                <w:color w:val="000000"/>
              </w:rPr>
              <w:t>в соответствие содержательного раздела ООП НОО с ФОП НОО:</w:t>
            </w:r>
          </w:p>
          <w:p w:rsidR="00A0382D" w:rsidRPr="005066D7" w:rsidRDefault="00A0382D" w:rsidP="005066D7">
            <w:pPr>
              <w:numPr>
                <w:ilvl w:val="0"/>
                <w:numId w:val="41"/>
              </w:numPr>
              <w:ind w:left="0"/>
              <w:contextualSpacing/>
              <w:rPr>
                <w:color w:val="000000"/>
              </w:rPr>
            </w:pPr>
            <w:r w:rsidRPr="005066D7">
              <w:rPr>
                <w:color w:val="000000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A0382D" w:rsidRPr="005066D7" w:rsidRDefault="00A0382D" w:rsidP="005066D7">
            <w:pPr>
              <w:numPr>
                <w:ilvl w:val="0"/>
                <w:numId w:val="41"/>
              </w:numPr>
              <w:ind w:left="0"/>
              <w:rPr>
                <w:color w:val="000000"/>
              </w:rPr>
            </w:pPr>
            <w:r w:rsidRPr="005066D7">
              <w:rPr>
                <w:color w:val="000000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364A52">
            <w:pPr>
              <w:jc w:val="center"/>
            </w:pPr>
            <w:r w:rsidRPr="005066D7">
              <w:rPr>
                <w:color w:val="000000"/>
              </w:rPr>
              <w:t>Март-май,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Содержательный раздел ООП НОО в соответствии с ФОП НОО.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Федеральные базовые рабочие программы по учебным предметам «Русский язык», «Литературное чтение», «Окружающий мир» в составе ООП НОО.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Программа формирования УУД в соответствии с ФОП НОО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Заместитель директора по УВР.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Руководитель рабочей группы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364A52">
            <w:r w:rsidRPr="005066D7">
              <w:rPr>
                <w:color w:val="000000"/>
              </w:rPr>
              <w:t>3.</w:t>
            </w:r>
            <w:r w:rsidR="00364A52" w:rsidRPr="005066D7">
              <w:rPr>
                <w:color w:val="000000"/>
              </w:rPr>
              <w:t>3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>Приведение</w:t>
            </w:r>
            <w:r w:rsidR="00364A52" w:rsidRPr="005066D7">
              <w:rPr>
                <w:color w:val="000000"/>
              </w:rPr>
              <w:t xml:space="preserve"> общеобразовательными организациями городского округа </w:t>
            </w:r>
            <w:r w:rsidR="00364A52" w:rsidRPr="005066D7">
              <w:rPr>
                <w:color w:val="000000"/>
              </w:rPr>
              <w:lastRenderedPageBreak/>
              <w:t>город Нефтекамск Республики Башкортостан</w:t>
            </w:r>
            <w:r w:rsidRPr="005066D7">
              <w:rPr>
                <w:color w:val="000000"/>
              </w:rPr>
              <w:t xml:space="preserve"> в соответствие содержательного раздела ООП ООО с ФОП ООО:</w:t>
            </w:r>
          </w:p>
          <w:p w:rsidR="00A0382D" w:rsidRPr="005066D7" w:rsidRDefault="00A0382D" w:rsidP="005066D7">
            <w:pPr>
              <w:numPr>
                <w:ilvl w:val="0"/>
                <w:numId w:val="42"/>
              </w:numPr>
              <w:ind w:left="0"/>
              <w:contextualSpacing/>
              <w:rPr>
                <w:color w:val="000000"/>
              </w:rPr>
            </w:pPr>
            <w:r w:rsidRPr="005066D7">
              <w:rPr>
                <w:color w:val="000000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A0382D" w:rsidRPr="005066D7" w:rsidRDefault="00A0382D" w:rsidP="005066D7">
            <w:pPr>
              <w:numPr>
                <w:ilvl w:val="0"/>
                <w:numId w:val="42"/>
              </w:numPr>
              <w:ind w:left="0"/>
              <w:rPr>
                <w:color w:val="000000"/>
              </w:rPr>
            </w:pPr>
            <w:r w:rsidRPr="005066D7">
              <w:rPr>
                <w:color w:val="000000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917F09">
            <w:pPr>
              <w:jc w:val="center"/>
            </w:pPr>
            <w:r w:rsidRPr="005066D7">
              <w:rPr>
                <w:color w:val="000000"/>
              </w:rPr>
              <w:lastRenderedPageBreak/>
              <w:t>Март-май,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Содержательный раздел ООП ООО в соответствии с ФОП ООО.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lastRenderedPageBreak/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Программа формирования УУД в соответствии с ФОП ООО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lastRenderedPageBreak/>
              <w:t>Члены МРГ,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 xml:space="preserve">Руководители ШРГ 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364A52">
            <w:r w:rsidRPr="005066D7">
              <w:rPr>
                <w:color w:val="000000"/>
              </w:rPr>
              <w:lastRenderedPageBreak/>
              <w:t>3.</w:t>
            </w:r>
            <w:r w:rsidR="00364A52" w:rsidRPr="005066D7">
              <w:rPr>
                <w:color w:val="000000"/>
              </w:rPr>
              <w:t>4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>Приведение</w:t>
            </w:r>
            <w:r w:rsidR="00364A52" w:rsidRPr="005066D7">
              <w:rPr>
                <w:color w:val="000000"/>
              </w:rPr>
              <w:t xml:space="preserve"> общеобразовательными организациями городского округа город Нефтекамск Республики Башкортостан</w:t>
            </w:r>
            <w:r w:rsidRPr="005066D7">
              <w:rPr>
                <w:color w:val="000000"/>
              </w:rPr>
              <w:t xml:space="preserve"> в соответствие содержательного раздела ООП СОО с ФОП СОО:</w:t>
            </w:r>
          </w:p>
          <w:p w:rsidR="00A0382D" w:rsidRPr="005066D7" w:rsidRDefault="00A0382D" w:rsidP="005066D7">
            <w:pPr>
              <w:numPr>
                <w:ilvl w:val="0"/>
                <w:numId w:val="43"/>
              </w:numPr>
              <w:ind w:left="0"/>
              <w:contextualSpacing/>
              <w:rPr>
                <w:color w:val="000000"/>
              </w:rPr>
            </w:pPr>
            <w:r w:rsidRPr="005066D7">
              <w:rPr>
                <w:color w:val="000000"/>
              </w:rPr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A0382D" w:rsidRPr="005066D7" w:rsidRDefault="00A0382D" w:rsidP="005066D7">
            <w:pPr>
              <w:numPr>
                <w:ilvl w:val="0"/>
                <w:numId w:val="43"/>
              </w:numPr>
              <w:ind w:left="0"/>
              <w:rPr>
                <w:color w:val="000000"/>
              </w:rPr>
            </w:pPr>
            <w:r w:rsidRPr="005066D7">
              <w:rPr>
                <w:color w:val="000000"/>
              </w:rPr>
              <w:t>анализ программы развития УУД в ООП СОО и приведение в соответствие с ФОП СОО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917F09">
            <w:pPr>
              <w:jc w:val="center"/>
            </w:pPr>
            <w:r w:rsidRPr="005066D7">
              <w:rPr>
                <w:color w:val="000000"/>
              </w:rPr>
              <w:t>Март-май,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Содержательный раздел ООП СОО в соответствии с ФОП СОО.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Программа развития УУД в соответствии с ФОП ООО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Руководители ОО,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руководители ШРГ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364A52">
            <w:r w:rsidRPr="005066D7">
              <w:rPr>
                <w:color w:val="000000"/>
              </w:rPr>
              <w:t>3.</w:t>
            </w:r>
            <w:r w:rsidR="00364A52" w:rsidRPr="005066D7">
              <w:rPr>
                <w:color w:val="000000"/>
              </w:rPr>
              <w:t>5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rPr>
                <w:color w:val="000000"/>
              </w:rPr>
              <w:t xml:space="preserve">Анализ рабочих программ воспитания в ООП НОО, ООО, СОО и приведение в соответствие с </w:t>
            </w:r>
            <w:r w:rsidRPr="005066D7">
              <w:rPr>
                <w:color w:val="000000"/>
              </w:rPr>
              <w:lastRenderedPageBreak/>
              <w:t>федеральной рабочей программой воспитания ФОП НОО, ООО, СОО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917F09">
            <w:pPr>
              <w:jc w:val="center"/>
            </w:pPr>
            <w:r w:rsidRPr="005066D7">
              <w:rPr>
                <w:color w:val="000000"/>
              </w:rPr>
              <w:lastRenderedPageBreak/>
              <w:t>Март-май,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r w:rsidRPr="005066D7">
              <w:rPr>
                <w:color w:val="000000"/>
              </w:rPr>
              <w:t>Рабочая программа воспитания в ООП НОО в соответствии с федеральной рабочей программой воспитания ФОП НОО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Руководители ОО,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руководители ШРГ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364A52">
            <w:r w:rsidRPr="005066D7">
              <w:rPr>
                <w:color w:val="000000"/>
              </w:rPr>
              <w:lastRenderedPageBreak/>
              <w:t>3.</w:t>
            </w:r>
            <w:r w:rsidR="00364A52" w:rsidRPr="005066D7">
              <w:rPr>
                <w:color w:val="000000"/>
              </w:rPr>
              <w:t>6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>Приведение в соответствие организационного раздела ООП НОО с ФОП НОО:</w:t>
            </w:r>
          </w:p>
          <w:p w:rsidR="00A0382D" w:rsidRPr="005066D7" w:rsidRDefault="00A0382D" w:rsidP="005066D7">
            <w:pPr>
              <w:numPr>
                <w:ilvl w:val="0"/>
                <w:numId w:val="44"/>
              </w:numPr>
              <w:ind w:left="0"/>
              <w:contextualSpacing/>
              <w:rPr>
                <w:color w:val="000000"/>
              </w:rPr>
            </w:pPr>
            <w:r w:rsidRPr="005066D7">
              <w:rPr>
                <w:color w:val="000000"/>
              </w:rPr>
              <w:t>выбор варианта учебного плана ФОП НОО;</w:t>
            </w:r>
          </w:p>
          <w:p w:rsidR="00A0382D" w:rsidRPr="005066D7" w:rsidRDefault="00A0382D" w:rsidP="005066D7">
            <w:pPr>
              <w:numPr>
                <w:ilvl w:val="0"/>
                <w:numId w:val="44"/>
              </w:numPr>
              <w:ind w:left="0"/>
              <w:contextualSpacing/>
              <w:rPr>
                <w:color w:val="000000"/>
              </w:rPr>
            </w:pPr>
            <w:r w:rsidRPr="005066D7">
              <w:rPr>
                <w:color w:val="000000"/>
              </w:rPr>
              <w:t>формирование календарного учебного графика с учетом ФОП;</w:t>
            </w:r>
          </w:p>
          <w:p w:rsidR="00A0382D" w:rsidRPr="005066D7" w:rsidRDefault="00A0382D" w:rsidP="005066D7">
            <w:pPr>
              <w:numPr>
                <w:ilvl w:val="0"/>
                <w:numId w:val="44"/>
              </w:numPr>
              <w:ind w:left="0"/>
              <w:contextualSpacing/>
              <w:rPr>
                <w:color w:val="000000"/>
              </w:rPr>
            </w:pPr>
            <w:r w:rsidRPr="005066D7">
              <w:rPr>
                <w:color w:val="000000"/>
              </w:rPr>
              <w:t>составление плана внеурочной деятельности с учетом направлений внеурочной деятельности и форм организации, указанных в ФОП НОО;</w:t>
            </w:r>
          </w:p>
          <w:p w:rsidR="00A0382D" w:rsidRPr="005066D7" w:rsidRDefault="00A0382D" w:rsidP="005066D7">
            <w:pPr>
              <w:numPr>
                <w:ilvl w:val="0"/>
                <w:numId w:val="44"/>
              </w:numPr>
              <w:ind w:left="0"/>
              <w:rPr>
                <w:color w:val="000000"/>
              </w:rPr>
            </w:pPr>
            <w:r w:rsidRPr="005066D7">
              <w:rPr>
                <w:color w:val="000000"/>
              </w:rPr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917F09">
            <w:pPr>
              <w:jc w:val="center"/>
            </w:pPr>
            <w:r w:rsidRPr="005066D7">
              <w:rPr>
                <w:color w:val="000000"/>
              </w:rPr>
              <w:t>Март-май,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Организационный раздел ООП НОО в соответствии с ФОП НОО.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Учебный план на основе варианта учебного плана ФОП НОО.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Календарный учебный график с учетом ФОП НОО.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План внеурочной деятельности с учетом направлений внеурочной деятельности и форм организации, указанных в ФОП НОО.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Календарный план воспитательной работы в соответствии с федеральным планом воспитательной работы в ФОП НОО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Руководители ОО,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руководители ШРГ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364A52">
            <w:r w:rsidRPr="005066D7">
              <w:rPr>
                <w:color w:val="000000"/>
              </w:rPr>
              <w:t>3.</w:t>
            </w:r>
            <w:r w:rsidR="00364A52" w:rsidRPr="005066D7">
              <w:rPr>
                <w:color w:val="000000"/>
              </w:rPr>
              <w:t>7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>Приведение в соответствие организационного раздела ООП ООО с ФОП ООО:</w:t>
            </w:r>
          </w:p>
          <w:p w:rsidR="00A0382D" w:rsidRPr="005066D7" w:rsidRDefault="00A0382D" w:rsidP="005066D7">
            <w:pPr>
              <w:numPr>
                <w:ilvl w:val="0"/>
                <w:numId w:val="45"/>
              </w:numPr>
              <w:ind w:left="0"/>
              <w:contextualSpacing/>
              <w:rPr>
                <w:color w:val="000000"/>
              </w:rPr>
            </w:pPr>
            <w:r w:rsidRPr="005066D7">
              <w:rPr>
                <w:color w:val="000000"/>
              </w:rPr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A0382D" w:rsidRPr="005066D7" w:rsidRDefault="00A0382D" w:rsidP="005066D7">
            <w:pPr>
              <w:numPr>
                <w:ilvl w:val="0"/>
                <w:numId w:val="45"/>
              </w:numPr>
              <w:ind w:left="0"/>
              <w:contextualSpacing/>
              <w:rPr>
                <w:color w:val="000000"/>
              </w:rPr>
            </w:pPr>
            <w:r w:rsidRPr="005066D7">
              <w:rPr>
                <w:color w:val="000000"/>
              </w:rPr>
              <w:t>формирование календарного учебного графика с учетом ФОП;</w:t>
            </w:r>
          </w:p>
          <w:p w:rsidR="00A0382D" w:rsidRPr="005066D7" w:rsidRDefault="00A0382D" w:rsidP="005066D7">
            <w:pPr>
              <w:numPr>
                <w:ilvl w:val="0"/>
                <w:numId w:val="45"/>
              </w:numPr>
              <w:ind w:left="0"/>
              <w:contextualSpacing/>
              <w:rPr>
                <w:color w:val="000000"/>
              </w:rPr>
            </w:pPr>
            <w:r w:rsidRPr="005066D7">
              <w:rPr>
                <w:color w:val="000000"/>
              </w:rPr>
              <w:t xml:space="preserve">составление плана внеурочной деятельности с учетом направлений внеурочной деятельности и форм </w:t>
            </w:r>
            <w:r w:rsidRPr="005066D7">
              <w:rPr>
                <w:color w:val="000000"/>
              </w:rPr>
              <w:lastRenderedPageBreak/>
              <w:t>организации, указанных в ФОП ООО;</w:t>
            </w:r>
          </w:p>
          <w:p w:rsidR="00A0382D" w:rsidRPr="005066D7" w:rsidRDefault="00A0382D" w:rsidP="005066D7">
            <w:pPr>
              <w:numPr>
                <w:ilvl w:val="0"/>
                <w:numId w:val="45"/>
              </w:numPr>
              <w:ind w:left="0"/>
              <w:rPr>
                <w:color w:val="000000"/>
              </w:rPr>
            </w:pPr>
            <w:r w:rsidRPr="005066D7">
              <w:rPr>
                <w:color w:val="000000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917F09">
            <w:pPr>
              <w:jc w:val="center"/>
            </w:pPr>
            <w:r w:rsidRPr="005066D7">
              <w:rPr>
                <w:color w:val="000000"/>
              </w:rPr>
              <w:lastRenderedPageBreak/>
              <w:t>Март-май,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Организационный раздел ООП ООО в соответствии с ФОП ООО.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Учебный план на основе варианта учебного плана ФОП ООО.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Календарный учебный график с учетом ФОП ООО.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Руководители ОО,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руководители ШРГ</w:t>
            </w:r>
          </w:p>
        </w:tc>
      </w:tr>
      <w:tr w:rsidR="00A0382D" w:rsidRPr="005066D7" w:rsidTr="005066D7">
        <w:trPr>
          <w:trHeight w:val="13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64A52" w:rsidP="00364A52">
            <w:r w:rsidRPr="005066D7">
              <w:rPr>
                <w:color w:val="000000"/>
              </w:rPr>
              <w:lastRenderedPageBreak/>
              <w:t>3.8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 xml:space="preserve">Приведение </w:t>
            </w:r>
            <w:r w:rsidR="00364A52" w:rsidRPr="005066D7">
              <w:rPr>
                <w:color w:val="000000"/>
              </w:rPr>
              <w:t xml:space="preserve">общеобразовательными организациями городского округа город Нефтекамск Республики Башкортостан </w:t>
            </w:r>
            <w:r w:rsidRPr="005066D7">
              <w:rPr>
                <w:color w:val="000000"/>
              </w:rPr>
              <w:t>в соответствие организационного раздела ООП СОО с ФОП СОО:</w:t>
            </w:r>
          </w:p>
          <w:p w:rsidR="00A0382D" w:rsidRPr="005066D7" w:rsidRDefault="00A0382D" w:rsidP="005066D7">
            <w:pPr>
              <w:numPr>
                <w:ilvl w:val="0"/>
                <w:numId w:val="46"/>
              </w:numPr>
              <w:ind w:left="0"/>
              <w:contextualSpacing/>
              <w:rPr>
                <w:color w:val="000000"/>
              </w:rPr>
            </w:pPr>
            <w:r w:rsidRPr="005066D7">
              <w:rPr>
                <w:color w:val="000000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A0382D" w:rsidRPr="005066D7" w:rsidRDefault="00A0382D" w:rsidP="005066D7">
            <w:pPr>
              <w:numPr>
                <w:ilvl w:val="0"/>
                <w:numId w:val="46"/>
              </w:numPr>
              <w:ind w:left="0"/>
              <w:contextualSpacing/>
              <w:rPr>
                <w:color w:val="000000"/>
              </w:rPr>
            </w:pPr>
            <w:r w:rsidRPr="005066D7">
              <w:rPr>
                <w:color w:val="000000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5066D7" w:rsidRPr="005066D7" w:rsidRDefault="00A0382D" w:rsidP="005066D7">
            <w:pPr>
              <w:numPr>
                <w:ilvl w:val="0"/>
                <w:numId w:val="46"/>
              </w:numPr>
              <w:ind w:left="0" w:hanging="357"/>
              <w:rPr>
                <w:color w:val="000000"/>
              </w:rPr>
            </w:pPr>
            <w:r w:rsidRPr="005066D7">
              <w:rPr>
                <w:color w:val="000000"/>
              </w:rPr>
              <w:t>анализ плана 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917F09">
            <w:pPr>
              <w:jc w:val="center"/>
            </w:pPr>
            <w:r w:rsidRPr="005066D7">
              <w:rPr>
                <w:color w:val="000000"/>
              </w:rPr>
              <w:t>Март-май,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Организационный раздел ООП СОО в соответствии с ФОП СОО</w:t>
            </w:r>
            <w:bookmarkStart w:id="0" w:name="_GoBack"/>
            <w:r w:rsidRPr="005066D7">
              <w:rPr>
                <w:color w:val="000000"/>
              </w:rPr>
              <w:t>.</w:t>
            </w:r>
            <w:bookmarkEnd w:id="0"/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Учебный план на основе варианта учебного плана ФОП СОО.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Руководители ОО,</w:t>
            </w:r>
          </w:p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руководители ШРГ</w:t>
            </w:r>
          </w:p>
        </w:tc>
      </w:tr>
      <w:tr w:rsidR="005066D7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Pr="005066D7" w:rsidRDefault="005066D7" w:rsidP="00364A52">
            <w:pPr>
              <w:rPr>
                <w:color w:val="000000"/>
              </w:rPr>
            </w:pPr>
            <w:r w:rsidRPr="005066D7">
              <w:rPr>
                <w:color w:val="000000"/>
              </w:rPr>
              <w:t>3.9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Pr="005066D7" w:rsidRDefault="005066D7" w:rsidP="005066D7">
            <w:pPr>
              <w:ind w:right="-216"/>
              <w:rPr>
                <w:color w:val="000000"/>
              </w:rPr>
            </w:pPr>
            <w:r w:rsidRPr="005066D7">
              <w:rPr>
                <w:color w:val="000000"/>
              </w:rPr>
              <w:t>Реализация планов-графиков мероприятий по реализации обновленных ФГОС НОО, ООО, СОО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Default="005066D7" w:rsidP="00917F09">
            <w:pPr>
              <w:jc w:val="center"/>
            </w:pPr>
            <w:r w:rsidRPr="005066D7">
              <w:t>В течение периода реализации плана (дорожной карты)</w:t>
            </w:r>
          </w:p>
          <w:p w:rsidR="005066D7" w:rsidRDefault="005066D7" w:rsidP="00917F09">
            <w:pPr>
              <w:jc w:val="center"/>
            </w:pPr>
          </w:p>
          <w:p w:rsidR="005066D7" w:rsidRDefault="005066D7" w:rsidP="00917F09">
            <w:pPr>
              <w:jc w:val="center"/>
            </w:pPr>
          </w:p>
          <w:p w:rsidR="005066D7" w:rsidRPr="005066D7" w:rsidRDefault="005066D7" w:rsidP="00917F09">
            <w:pPr>
              <w:jc w:val="center"/>
              <w:rPr>
                <w:color w:val="000000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Pr="005066D7" w:rsidRDefault="005066D7" w:rsidP="005066D7">
            <w:pPr>
              <w:rPr>
                <w:color w:val="000000"/>
              </w:rPr>
            </w:pPr>
            <w:r w:rsidRPr="005066D7">
              <w:t xml:space="preserve">Аналитические отчеты о выполнении мероприятий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Pr="005066D7" w:rsidRDefault="005066D7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Члены МРГ,</w:t>
            </w:r>
          </w:p>
          <w:p w:rsidR="005066D7" w:rsidRPr="005066D7" w:rsidRDefault="005066D7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 xml:space="preserve"> руководители ОО,</w:t>
            </w:r>
          </w:p>
          <w:p w:rsidR="005066D7" w:rsidRPr="005066D7" w:rsidRDefault="005066D7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Члены ШРГ</w:t>
            </w:r>
          </w:p>
        </w:tc>
      </w:tr>
      <w:tr w:rsidR="00A0382D" w:rsidRPr="005066D7" w:rsidTr="005066D7">
        <w:tc>
          <w:tcPr>
            <w:tcW w:w="15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jc w:val="center"/>
            </w:pPr>
            <w:r w:rsidRPr="005066D7">
              <w:rPr>
                <w:b/>
                <w:bCs/>
                <w:color w:val="000000"/>
              </w:rPr>
              <w:lastRenderedPageBreak/>
              <w:t>4. Кадровое обеспечение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r w:rsidRPr="005066D7">
              <w:rPr>
                <w:color w:val="000000"/>
              </w:rPr>
              <w:t>4.1.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rPr>
                <w:color w:val="000000"/>
              </w:rPr>
              <w:t>Анализ кадрового обеспечения внедрения ФОП. Выявление кадровых дефицитов педагогов общеобразовательных организаций городского округа город Нефтекамск Республики Башкортостан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jc w:val="center"/>
            </w:pPr>
            <w:r w:rsidRPr="005066D7">
              <w:rPr>
                <w:color w:val="000000"/>
              </w:rPr>
              <w:t>Февраль–март</w:t>
            </w:r>
            <w:r w:rsidR="005066D7" w:rsidRPr="005066D7">
              <w:rPr>
                <w:color w:val="000000"/>
              </w:rPr>
              <w:t>,</w:t>
            </w:r>
            <w:r w:rsidRPr="005066D7">
              <w:rPr>
                <w:color w:val="000000"/>
              </w:rPr>
              <w:t xml:space="preserve"> 2023 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r w:rsidRPr="005066D7">
              <w:rPr>
                <w:color w:val="000000"/>
              </w:rPr>
              <w:t>Аналитическая справка и протокол заседания МРГ, рекомендации для 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r w:rsidRPr="005066D7">
              <w:rPr>
                <w:color w:val="000000"/>
              </w:rPr>
              <w:t>Члены МРГ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64A52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4.2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rPr>
                <w:color w:val="000000"/>
              </w:rPr>
              <w:t>Диагностика образовательных потребностей и профессиональных затруднений педагогических работников общеобразовательных организаций городского округа город Нефтекамск Республики Башкортостан в условиях внедрения ФОП и федеральных базовых рабочих программ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jc w:val="center"/>
            </w:pPr>
            <w:r w:rsidRPr="005066D7">
              <w:rPr>
                <w:color w:val="000000"/>
              </w:rPr>
              <w:t>Февраль–март</w:t>
            </w:r>
            <w:r w:rsidR="005066D7" w:rsidRPr="005066D7">
              <w:rPr>
                <w:color w:val="000000"/>
              </w:rPr>
              <w:t>,</w:t>
            </w:r>
            <w:r w:rsidRPr="005066D7">
              <w:rPr>
                <w:color w:val="000000"/>
              </w:rPr>
              <w:t xml:space="preserve"> 2023 </w:t>
            </w:r>
            <w:r w:rsidR="005066D7" w:rsidRPr="005066D7">
              <w:rPr>
                <w:color w:val="000000"/>
              </w:rPr>
              <w:t>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r w:rsidRPr="005066D7">
              <w:rPr>
                <w:color w:val="000000"/>
              </w:rPr>
              <w:t>Аналитическая справка МРГ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Члены МРГ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64A52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4.3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t xml:space="preserve">Содействие обеспечению курсовой подготовки педагогов </w:t>
            </w:r>
            <w:r w:rsidRPr="005066D7">
              <w:rPr>
                <w:color w:val="000000"/>
              </w:rPr>
              <w:t>общеобразовательных организаций городского округа город Нефтекамск Республики Башкортостан</w:t>
            </w:r>
            <w:r w:rsidRPr="005066D7">
              <w:t xml:space="preserve"> по повышению профессиональной квалификации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jc w:val="center"/>
            </w:pPr>
            <w:r w:rsidRPr="005066D7">
              <w:t>В течение периода реализации плана (дорожной карты)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r w:rsidRPr="005066D7">
              <w:t xml:space="preserve">Информирование педагогических работников, аналитический отчет о прохождении КПК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Члены МРГ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64A52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4.4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A52" w:rsidRDefault="00A0382D" w:rsidP="005066D7">
            <w:r w:rsidRPr="005066D7">
              <w:t>Анализ участия педагогических работников общеобразовательных организаций в просветительских мероприятиях, направленных на повышение компетентности педагогов образовательной организации и родителей обучающихся</w:t>
            </w:r>
          </w:p>
          <w:p w:rsidR="001D7A97" w:rsidRPr="005066D7" w:rsidRDefault="001D7A97" w:rsidP="005066D7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jc w:val="center"/>
            </w:pPr>
            <w:r w:rsidRPr="005066D7">
              <w:t>В течение периода реализации плана (дорожной карты)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r w:rsidRPr="005066D7">
              <w:t>Аналитические отчеты о проведенных просветительских мероприятиях</w:t>
            </w:r>
            <w:r w:rsidR="001D7A97">
              <w:t>,</w:t>
            </w:r>
          </w:p>
          <w:p w:rsidR="00A0382D" w:rsidRPr="005066D7" w:rsidRDefault="001D7A97" w:rsidP="00A0382D">
            <w:r>
              <w:t>п</w:t>
            </w:r>
            <w:r w:rsidR="00A0382D" w:rsidRPr="005066D7">
              <w:t>акет информационно-методических материалов</w:t>
            </w:r>
            <w:r>
              <w:t>,</w:t>
            </w:r>
          </w:p>
          <w:p w:rsidR="00A0382D" w:rsidRPr="005066D7" w:rsidRDefault="001D7A97" w:rsidP="00A0382D">
            <w:r>
              <w:t>р</w:t>
            </w:r>
            <w:r w:rsidR="00A0382D" w:rsidRPr="005066D7">
              <w:t>азделы на сайте 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Члены МРГ</w:t>
            </w:r>
          </w:p>
        </w:tc>
      </w:tr>
      <w:tr w:rsidR="00A0382D" w:rsidRPr="005066D7" w:rsidTr="005066D7">
        <w:tc>
          <w:tcPr>
            <w:tcW w:w="15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pPr>
              <w:jc w:val="center"/>
            </w:pPr>
            <w:r w:rsidRPr="005066D7">
              <w:rPr>
                <w:b/>
                <w:bCs/>
                <w:color w:val="000000"/>
              </w:rPr>
              <w:lastRenderedPageBreak/>
              <w:t>5. Методическое обеспечение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r w:rsidRPr="005066D7">
              <w:rPr>
                <w:color w:val="000000"/>
              </w:rPr>
              <w:t>5.1.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>Заседани</w:t>
            </w:r>
            <w:r w:rsidR="00364A52" w:rsidRPr="005066D7">
              <w:rPr>
                <w:color w:val="000000"/>
              </w:rPr>
              <w:t>е</w:t>
            </w:r>
            <w:r w:rsidRPr="005066D7">
              <w:rPr>
                <w:color w:val="000000"/>
              </w:rPr>
              <w:t xml:space="preserve"> Школы руководителя по вопросам реализации в общеобразовательных организациях городского округа город Нефтекамск Республики Башкортостан</w:t>
            </w:r>
            <w:r w:rsidRPr="005066D7">
              <w:t xml:space="preserve"> </w:t>
            </w:r>
            <w:r w:rsidRPr="005066D7">
              <w:rPr>
                <w:color w:val="000000"/>
              </w:rPr>
              <w:t xml:space="preserve">ООП </w:t>
            </w:r>
          </w:p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 xml:space="preserve">в соответствии с ФОП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jc w:val="center"/>
              <w:rPr>
                <w:color w:val="000000"/>
              </w:rPr>
            </w:pPr>
            <w:r w:rsidRPr="005066D7">
              <w:rPr>
                <w:color w:val="000000"/>
              </w:rPr>
              <w:t>Февраль, 2023</w:t>
            </w:r>
            <w:r w:rsidR="00917F09">
              <w:rPr>
                <w:color w:val="000000"/>
              </w:rPr>
              <w:t xml:space="preserve"> </w:t>
            </w:r>
            <w:r w:rsidRPr="005066D7">
              <w:rPr>
                <w:color w:val="000000"/>
              </w:rPr>
              <w:t>г.</w:t>
            </w:r>
          </w:p>
          <w:p w:rsidR="00A0382D" w:rsidRPr="005066D7" w:rsidRDefault="00A0382D" w:rsidP="005066D7">
            <w:pPr>
              <w:jc w:val="center"/>
              <w:rPr>
                <w:color w:val="000000"/>
              </w:rPr>
            </w:pPr>
          </w:p>
          <w:p w:rsidR="00A0382D" w:rsidRPr="005066D7" w:rsidRDefault="00A0382D" w:rsidP="005066D7">
            <w:pPr>
              <w:jc w:val="center"/>
              <w:rPr>
                <w:color w:val="000000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>Протоколы заседаний Школы руководителя, методические рекомендации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t>МКУ УО,</w:t>
            </w:r>
          </w:p>
          <w:p w:rsidR="00A0382D" w:rsidRPr="005066D7" w:rsidRDefault="00A0382D" w:rsidP="005066D7">
            <w:r w:rsidRPr="005066D7">
              <w:t>члены МРГ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64A52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5.2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>Заседания ГМО «Основные подходы к реализации федеральных базовых рабочих программ по учебным предметами при реализации ООП в соответствии с ФОП»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jc w:val="center"/>
              <w:rPr>
                <w:color w:val="000000"/>
              </w:rPr>
            </w:pPr>
            <w:r w:rsidRPr="005066D7">
              <w:rPr>
                <w:color w:val="000000"/>
              </w:rPr>
              <w:t>Март, 2023</w:t>
            </w:r>
            <w:r w:rsidR="00917F09">
              <w:rPr>
                <w:color w:val="000000"/>
              </w:rPr>
              <w:t xml:space="preserve"> </w:t>
            </w:r>
            <w:r w:rsidRPr="005066D7">
              <w:rPr>
                <w:color w:val="000000"/>
              </w:rPr>
              <w:t>г.,</w:t>
            </w:r>
          </w:p>
          <w:p w:rsidR="00A0382D" w:rsidRPr="005066D7" w:rsidRDefault="00917F09" w:rsidP="00506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EE4F3C" w:rsidRPr="005066D7">
              <w:rPr>
                <w:color w:val="000000"/>
              </w:rPr>
              <w:t>вгуст,2023</w:t>
            </w:r>
            <w:r w:rsidR="00A0382D" w:rsidRPr="005066D7">
              <w:rPr>
                <w:color w:val="000000"/>
              </w:rPr>
              <w:t>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>Протоколы заседаний ГМО</w:t>
            </w:r>
          </w:p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>, методические рекомендации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t>МБУ ИМЦ,</w:t>
            </w:r>
          </w:p>
          <w:p w:rsidR="00A0382D" w:rsidRPr="005066D7" w:rsidRDefault="00A0382D" w:rsidP="005066D7">
            <w:r w:rsidRPr="005066D7">
              <w:t>руководители ГМО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64A52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5.3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EE4F3C" w:rsidP="005066D7">
            <w:r w:rsidRPr="005066D7">
              <w:t>Методический с</w:t>
            </w:r>
            <w:r w:rsidR="00A0382D" w:rsidRPr="005066D7">
              <w:t>еминар для руководителей ОО, заместителей директора, руководителей школьных рабочих групп «Управление реализацией основных образовательных программ в соответствии с федеральными образовательными программами»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jc w:val="center"/>
            </w:pPr>
            <w:r w:rsidRPr="005066D7">
              <w:t>Апрель, 2023</w:t>
            </w:r>
            <w:r w:rsidR="005066D7" w:rsidRPr="005066D7">
              <w:t xml:space="preserve"> </w:t>
            </w:r>
            <w:r w:rsidRPr="005066D7">
              <w:t>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t>Запись семинара, презентация, рекомендации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t xml:space="preserve">МКУ УО, </w:t>
            </w:r>
          </w:p>
          <w:p w:rsidR="00A0382D" w:rsidRPr="005066D7" w:rsidRDefault="00A0382D" w:rsidP="005066D7">
            <w:r w:rsidRPr="005066D7">
              <w:t>МБУ ИМЦ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E7F1F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5.4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>Заседани</w:t>
            </w:r>
            <w:r w:rsidR="003E7F1F" w:rsidRPr="005066D7">
              <w:rPr>
                <w:color w:val="000000"/>
              </w:rPr>
              <w:t>е</w:t>
            </w:r>
            <w:r w:rsidRPr="005066D7">
              <w:rPr>
                <w:color w:val="000000"/>
              </w:rPr>
              <w:t xml:space="preserve"> ГМО «Особенности рабочих программ</w:t>
            </w:r>
            <w:r w:rsidR="003E7F1F" w:rsidRPr="005066D7">
              <w:rPr>
                <w:color w:val="000000"/>
              </w:rPr>
              <w:t xml:space="preserve"> при</w:t>
            </w:r>
            <w:r w:rsidRPr="005066D7">
              <w:rPr>
                <w:color w:val="000000"/>
              </w:rPr>
              <w:t xml:space="preserve"> </w:t>
            </w:r>
            <w:r w:rsidR="003E7F1F" w:rsidRPr="005066D7">
              <w:rPr>
                <w:color w:val="000000"/>
              </w:rPr>
              <w:t>реализации ООП в соответствии с ФОП</w:t>
            </w:r>
            <w:r w:rsidRPr="005066D7">
              <w:rPr>
                <w:color w:val="000000"/>
              </w:rPr>
              <w:t>»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E7F1F" w:rsidP="005066D7">
            <w:pPr>
              <w:jc w:val="center"/>
              <w:rPr>
                <w:color w:val="000000"/>
              </w:rPr>
            </w:pPr>
            <w:r w:rsidRPr="005066D7">
              <w:rPr>
                <w:color w:val="000000"/>
              </w:rPr>
              <w:t>Август,2023г.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>Протоколы заседаний ГМО, методические рекомендации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F1F" w:rsidRPr="005066D7" w:rsidRDefault="003E7F1F" w:rsidP="005066D7">
            <w:r w:rsidRPr="005066D7">
              <w:t>МБУ ИМЦ,</w:t>
            </w:r>
          </w:p>
          <w:p w:rsidR="00A0382D" w:rsidRPr="005066D7" w:rsidRDefault="003E7F1F" w:rsidP="005066D7">
            <w:pPr>
              <w:rPr>
                <w:color w:val="000000"/>
              </w:rPr>
            </w:pPr>
            <w:r w:rsidRPr="005066D7">
              <w:t>руководители ГМО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E7F1F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5.5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t xml:space="preserve">Проведение просветительских мероприятий, направленных на повышение компетентности педагогов образовательной организации и родителей обучающихся </w:t>
            </w:r>
            <w:r w:rsidR="003E7F1F" w:rsidRPr="005066D7">
              <w:t>при реализации ООП в соответствии с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jc w:val="center"/>
            </w:pPr>
            <w:r w:rsidRPr="005066D7">
              <w:t>В течение периода реализации плана (</w:t>
            </w:r>
            <w:r w:rsidR="003E7F1F" w:rsidRPr="005066D7">
              <w:t>«</w:t>
            </w:r>
            <w:r w:rsidRPr="005066D7">
              <w:t>дорожной карты</w:t>
            </w:r>
            <w:r w:rsidR="003E7F1F" w:rsidRPr="005066D7">
              <w:t>»</w:t>
            </w:r>
            <w:r w:rsidRPr="005066D7">
              <w:t>)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t>Пакет информационно-методических материалов</w:t>
            </w:r>
            <w:r w:rsidR="003E7F1F" w:rsidRPr="005066D7">
              <w:t xml:space="preserve">, </w:t>
            </w:r>
          </w:p>
          <w:p w:rsidR="00A0382D" w:rsidRPr="005066D7" w:rsidRDefault="003E7F1F" w:rsidP="005066D7">
            <w:r w:rsidRPr="005066D7">
              <w:t>р</w:t>
            </w:r>
            <w:r w:rsidR="00A0382D" w:rsidRPr="005066D7">
              <w:t xml:space="preserve">азделы на сайте </w:t>
            </w:r>
            <w:r w:rsidR="0055356E" w:rsidRPr="005066D7">
              <w:t>МКУ УО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F1F" w:rsidRPr="005066D7" w:rsidRDefault="003E7F1F" w:rsidP="005066D7">
            <w:r w:rsidRPr="005066D7">
              <w:t>МБУ ИМЦ,</w:t>
            </w:r>
          </w:p>
          <w:p w:rsidR="00A0382D" w:rsidRPr="005066D7" w:rsidRDefault="003E7F1F" w:rsidP="005066D7">
            <w:pPr>
              <w:rPr>
                <w:color w:val="000000"/>
              </w:rPr>
            </w:pPr>
            <w:r w:rsidRPr="005066D7">
              <w:t>члены МРГ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E7F1F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lastRenderedPageBreak/>
              <w:t>5.6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t>Организация системной работы с педагогическими работниками по вопросам формирования функциональной грамотности у обучающихся общеобразовательных организа</w:t>
            </w:r>
            <w:r w:rsidR="003E7F1F" w:rsidRPr="005066D7">
              <w:t xml:space="preserve">ций в рамках реализации ООП НОО, </w:t>
            </w:r>
            <w:r w:rsidRPr="005066D7">
              <w:t>ООО</w:t>
            </w:r>
            <w:r w:rsidR="003E7F1F" w:rsidRPr="005066D7">
              <w:t>, СОО в соответствии с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jc w:val="center"/>
            </w:pPr>
            <w:r w:rsidRPr="005066D7">
              <w:t>В течение периода реализации плана (дорожной карты)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t>Протоколы заседаний ГМО, методические рекомендации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F1F" w:rsidRPr="005066D7" w:rsidRDefault="003E7F1F" w:rsidP="005066D7">
            <w:r w:rsidRPr="005066D7">
              <w:t>МКУ УО,</w:t>
            </w:r>
          </w:p>
          <w:p w:rsidR="003E7F1F" w:rsidRPr="005066D7" w:rsidRDefault="003E7F1F" w:rsidP="005066D7">
            <w:r w:rsidRPr="005066D7">
              <w:t>МБУ ИМЦ,</w:t>
            </w:r>
          </w:p>
          <w:p w:rsidR="00A0382D" w:rsidRPr="005066D7" w:rsidRDefault="003E7F1F" w:rsidP="005066D7">
            <w:pPr>
              <w:rPr>
                <w:color w:val="000000"/>
              </w:rPr>
            </w:pPr>
            <w:r w:rsidRPr="005066D7">
              <w:t>руководители ГМО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E7F1F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5.9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t xml:space="preserve">Поддержка и сопровождение образовательных организаций на этапе участия в конкурсных отборах на получение гранта на реализацию отдельных мероприятий в рамках основных образовательных программ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jc w:val="center"/>
            </w:pPr>
            <w:r w:rsidRPr="005066D7">
              <w:t>В течение периода реализации плана (дорожной карты)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t>Заявка и документы на участие в конкурсном отборе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3C" w:rsidRPr="005066D7" w:rsidRDefault="00EE4F3C" w:rsidP="005066D7">
            <w:r w:rsidRPr="005066D7">
              <w:t>МКУ УО,</w:t>
            </w:r>
          </w:p>
          <w:p w:rsidR="00EE4F3C" w:rsidRPr="005066D7" w:rsidRDefault="00EE4F3C" w:rsidP="005066D7">
            <w:r w:rsidRPr="005066D7">
              <w:t>МБУ ИМЦ,</w:t>
            </w:r>
          </w:p>
          <w:p w:rsidR="00A0382D" w:rsidRPr="005066D7" w:rsidRDefault="00EE4F3C" w:rsidP="005066D7">
            <w:pPr>
              <w:rPr>
                <w:color w:val="000000"/>
              </w:rPr>
            </w:pPr>
            <w:r w:rsidRPr="005066D7">
              <w:t>руководители ГМО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3E7F1F" w:rsidP="00A0382D">
            <w:pPr>
              <w:rPr>
                <w:color w:val="000000"/>
              </w:rPr>
            </w:pPr>
            <w:r w:rsidRPr="005066D7">
              <w:rPr>
                <w:color w:val="000000"/>
              </w:rPr>
              <w:t>5.10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t xml:space="preserve">Обеспечение консультационной методической поддержки педагогов по вопросам </w:t>
            </w:r>
            <w:r w:rsidR="0055356E" w:rsidRPr="005066D7">
              <w:rPr>
                <w:color w:val="000000"/>
              </w:rPr>
              <w:t>по вопросам реализации федеральных базовых рабочих программ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jc w:val="center"/>
            </w:pPr>
            <w:r w:rsidRPr="005066D7">
              <w:t>В течение периода реализации плана (</w:t>
            </w:r>
            <w:r w:rsidR="0055356E" w:rsidRPr="005066D7">
              <w:t>«</w:t>
            </w:r>
            <w:r w:rsidRPr="005066D7">
              <w:t>дорожной карты</w:t>
            </w:r>
            <w:r w:rsidR="0055356E" w:rsidRPr="005066D7">
              <w:t>»</w:t>
            </w:r>
            <w:r w:rsidRPr="005066D7">
              <w:t>)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t>План работы методического совета МБУ ИМЦ, протоколы МРГ</w:t>
            </w:r>
          </w:p>
          <w:p w:rsidR="00A0382D" w:rsidRPr="005066D7" w:rsidRDefault="00A0382D" w:rsidP="005066D7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56E" w:rsidRPr="005066D7" w:rsidRDefault="0055356E" w:rsidP="005066D7">
            <w:r w:rsidRPr="005066D7">
              <w:t>МКУ УО,</w:t>
            </w:r>
          </w:p>
          <w:p w:rsidR="0055356E" w:rsidRPr="005066D7" w:rsidRDefault="0055356E" w:rsidP="005066D7">
            <w:r w:rsidRPr="005066D7">
              <w:t>МБУ ИМЦ,</w:t>
            </w:r>
          </w:p>
          <w:p w:rsidR="00A0382D" w:rsidRPr="005066D7" w:rsidRDefault="0055356E" w:rsidP="005066D7">
            <w:pPr>
              <w:rPr>
                <w:color w:val="000000"/>
              </w:rPr>
            </w:pPr>
            <w:r w:rsidRPr="005066D7">
              <w:t>руководители ГМО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r w:rsidRPr="005066D7">
              <w:rPr>
                <w:color w:val="000000"/>
              </w:rPr>
              <w:t>5.5.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6D7" w:rsidRDefault="00A0382D" w:rsidP="005066D7">
            <w:pPr>
              <w:ind w:right="-358"/>
              <w:rPr>
                <w:color w:val="000000"/>
              </w:rPr>
            </w:pPr>
            <w:r w:rsidRPr="005066D7">
              <w:rPr>
                <w:color w:val="000000"/>
              </w:rPr>
              <w:t>Формирование пакета методических материалов по теме реализации ООП НОО</w:t>
            </w:r>
            <w:r w:rsidR="0055356E" w:rsidRPr="005066D7">
              <w:rPr>
                <w:color w:val="000000"/>
              </w:rPr>
              <w:t>, ООО, СОО</w:t>
            </w:r>
            <w:r w:rsidRPr="005066D7">
              <w:rPr>
                <w:color w:val="000000"/>
              </w:rPr>
              <w:t xml:space="preserve"> в соответствии </w:t>
            </w:r>
          </w:p>
          <w:p w:rsidR="00A0382D" w:rsidRPr="005066D7" w:rsidRDefault="00A0382D" w:rsidP="005066D7">
            <w:pPr>
              <w:ind w:right="-358"/>
              <w:rPr>
                <w:color w:val="000000"/>
              </w:rPr>
            </w:pPr>
            <w:r w:rsidRPr="005066D7">
              <w:rPr>
                <w:color w:val="000000"/>
              </w:rPr>
              <w:t xml:space="preserve">с ФОП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55356E" w:rsidP="005066D7">
            <w:pPr>
              <w:jc w:val="center"/>
            </w:pPr>
            <w:r w:rsidRPr="005066D7">
              <w:t>В течение периода реализации плана («дорожной карты»)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rPr>
                <w:color w:val="000000"/>
              </w:rPr>
              <w:t>Пакет методических материалов по теме реализации ООП НОО в соответствии с ФОП НОО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56E" w:rsidRPr="005066D7" w:rsidRDefault="0055356E" w:rsidP="005066D7">
            <w:r w:rsidRPr="005066D7">
              <w:t>МКУ УО,</w:t>
            </w:r>
          </w:p>
          <w:p w:rsidR="0055356E" w:rsidRPr="005066D7" w:rsidRDefault="0055356E" w:rsidP="005066D7">
            <w:r w:rsidRPr="005066D7">
              <w:t>МБУ ИМЦ,</w:t>
            </w:r>
          </w:p>
          <w:p w:rsidR="00A0382D" w:rsidRPr="005066D7" w:rsidRDefault="0055356E" w:rsidP="005066D7">
            <w:pPr>
              <w:rPr>
                <w:color w:val="000000"/>
              </w:rPr>
            </w:pPr>
            <w:r w:rsidRPr="005066D7">
              <w:t>руководители ГМО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r w:rsidRPr="005066D7">
              <w:rPr>
                <w:color w:val="000000"/>
              </w:rPr>
              <w:t>5.8.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55356E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 xml:space="preserve">Содействие общеобразовательным организациям городского округа город Нефтекамск Республики Башкортостан в формировании </w:t>
            </w:r>
            <w:r w:rsidR="00A0382D" w:rsidRPr="005066D7">
              <w:rPr>
                <w:color w:val="000000"/>
              </w:rPr>
              <w:t>плана функционирования ВСОКО в условиях реализации ООП в соответствии с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jc w:val="center"/>
            </w:pPr>
            <w:r w:rsidRPr="005066D7">
              <w:rPr>
                <w:color w:val="000000"/>
              </w:rPr>
              <w:t>До 1 сентября 2023 г</w:t>
            </w:r>
            <w:r w:rsidR="002F7EAF" w:rsidRPr="005066D7">
              <w:rPr>
                <w:color w:val="000000"/>
              </w:rPr>
              <w:t>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>План</w:t>
            </w:r>
            <w:r w:rsidR="0055356E" w:rsidRPr="005066D7">
              <w:rPr>
                <w:color w:val="000000"/>
              </w:rPr>
              <w:t>ы</w:t>
            </w:r>
            <w:r w:rsidRPr="005066D7">
              <w:rPr>
                <w:color w:val="000000"/>
              </w:rPr>
              <w:t xml:space="preserve"> функционирования ВСОКО </w:t>
            </w:r>
            <w:r w:rsidR="0055356E" w:rsidRPr="005066D7">
              <w:rPr>
                <w:color w:val="000000"/>
              </w:rPr>
              <w:t>в ОО</w:t>
            </w:r>
          </w:p>
          <w:p w:rsidR="00A0382D" w:rsidRPr="005066D7" w:rsidRDefault="00A0382D" w:rsidP="005066D7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56E" w:rsidRPr="005066D7" w:rsidRDefault="0055356E" w:rsidP="005066D7">
            <w:r w:rsidRPr="005066D7">
              <w:t>Члены МРГ</w:t>
            </w:r>
          </w:p>
          <w:p w:rsidR="0055356E" w:rsidRPr="005066D7" w:rsidRDefault="0055356E" w:rsidP="005066D7"/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A0382D">
            <w:r w:rsidRPr="005066D7">
              <w:rPr>
                <w:color w:val="000000"/>
              </w:rPr>
              <w:t>5.9.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55356E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 xml:space="preserve">Содействие общеобразовательным организациям городского округа </w:t>
            </w:r>
            <w:r w:rsidRPr="005066D7">
              <w:rPr>
                <w:color w:val="000000"/>
              </w:rPr>
              <w:lastRenderedPageBreak/>
              <w:t>город Нефтекамск Республики Башкортостан в формировании плана ВШК в условиях реализации ООП в соответствии с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917F09">
            <w:pPr>
              <w:jc w:val="center"/>
            </w:pPr>
            <w:r w:rsidRPr="005066D7">
              <w:rPr>
                <w:color w:val="000000"/>
              </w:rPr>
              <w:lastRenderedPageBreak/>
              <w:t>До 1 сентября 2023 г</w:t>
            </w:r>
            <w:r w:rsidR="002F7EAF" w:rsidRPr="005066D7">
              <w:rPr>
                <w:color w:val="000000"/>
              </w:rPr>
              <w:t>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>План ВШК на учебный год</w:t>
            </w:r>
            <w:r w:rsidR="001D7A97">
              <w:rPr>
                <w:color w:val="000000"/>
              </w:rPr>
              <w:t>,</w:t>
            </w:r>
          </w:p>
          <w:p w:rsidR="00A0382D" w:rsidRPr="005066D7" w:rsidRDefault="001D7A97" w:rsidP="005066D7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0382D" w:rsidRPr="005066D7">
              <w:rPr>
                <w:color w:val="000000"/>
              </w:rPr>
              <w:t>налитические справки по итогам ВШК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56E" w:rsidRPr="005066D7" w:rsidRDefault="0055356E" w:rsidP="005066D7">
            <w:r w:rsidRPr="005066D7">
              <w:t>Члены МРГ</w:t>
            </w:r>
          </w:p>
          <w:p w:rsidR="00A0382D" w:rsidRPr="005066D7" w:rsidRDefault="00A0382D" w:rsidP="005066D7"/>
        </w:tc>
      </w:tr>
      <w:tr w:rsidR="00A0382D" w:rsidRPr="005066D7" w:rsidTr="005066D7">
        <w:tc>
          <w:tcPr>
            <w:tcW w:w="15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jc w:val="center"/>
            </w:pPr>
            <w:r w:rsidRPr="005066D7">
              <w:rPr>
                <w:b/>
                <w:bCs/>
                <w:color w:val="000000"/>
              </w:rPr>
              <w:lastRenderedPageBreak/>
              <w:t>6. Информационное обеспечение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2F7EAF">
            <w:r w:rsidRPr="005066D7">
              <w:rPr>
                <w:color w:val="000000"/>
              </w:rPr>
              <w:t>6.1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rPr>
                <w:color w:val="000000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7F09" w:rsidRDefault="0055356E" w:rsidP="00917F09">
            <w:pPr>
              <w:jc w:val="center"/>
              <w:rPr>
                <w:color w:val="000000"/>
              </w:rPr>
            </w:pPr>
            <w:r w:rsidRPr="005066D7">
              <w:rPr>
                <w:color w:val="000000"/>
              </w:rPr>
              <w:t>Январь–август</w:t>
            </w:r>
            <w:r w:rsidR="002F7EAF" w:rsidRPr="005066D7">
              <w:rPr>
                <w:color w:val="000000"/>
              </w:rPr>
              <w:t>,</w:t>
            </w:r>
            <w:r w:rsidRPr="005066D7">
              <w:rPr>
                <w:color w:val="000000"/>
              </w:rPr>
              <w:t xml:space="preserve"> </w:t>
            </w:r>
          </w:p>
          <w:p w:rsidR="00A0382D" w:rsidRPr="005066D7" w:rsidRDefault="0055356E" w:rsidP="00917F09">
            <w:pPr>
              <w:jc w:val="center"/>
            </w:pPr>
            <w:r w:rsidRPr="005066D7">
              <w:rPr>
                <w:color w:val="000000"/>
              </w:rPr>
              <w:t>2023</w:t>
            </w:r>
            <w:r w:rsidR="00917F09">
              <w:rPr>
                <w:color w:val="000000"/>
              </w:rPr>
              <w:t xml:space="preserve"> </w:t>
            </w:r>
            <w:r w:rsidR="00A0382D" w:rsidRPr="005066D7">
              <w:rPr>
                <w:color w:val="000000"/>
              </w:rPr>
              <w:t>г</w:t>
            </w:r>
            <w:r w:rsidRPr="005066D7">
              <w:rPr>
                <w:color w:val="000000"/>
              </w:rPr>
              <w:t>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>Пакет информационно-методических материалов</w:t>
            </w:r>
            <w:r w:rsidR="001D7A97">
              <w:rPr>
                <w:color w:val="000000"/>
              </w:rPr>
              <w:t>,</w:t>
            </w:r>
          </w:p>
          <w:p w:rsidR="00A0382D" w:rsidRPr="005066D7" w:rsidRDefault="001D7A97" w:rsidP="005066D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5356E" w:rsidRPr="005066D7">
              <w:rPr>
                <w:color w:val="000000"/>
              </w:rPr>
              <w:t>едение р</w:t>
            </w:r>
            <w:r w:rsidR="00A0382D" w:rsidRPr="005066D7">
              <w:rPr>
                <w:color w:val="000000"/>
              </w:rPr>
              <w:t>аздел</w:t>
            </w:r>
            <w:r w:rsidR="0055356E" w:rsidRPr="005066D7">
              <w:rPr>
                <w:color w:val="000000"/>
              </w:rPr>
              <w:t>а</w:t>
            </w:r>
            <w:r w:rsidR="00A0382D" w:rsidRPr="005066D7">
              <w:rPr>
                <w:color w:val="000000"/>
              </w:rPr>
              <w:t xml:space="preserve"> на сайте </w:t>
            </w:r>
            <w:r w:rsidR="0055356E" w:rsidRPr="005066D7">
              <w:rPr>
                <w:color w:val="000000"/>
              </w:rPr>
              <w:t>МКУ УО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56E" w:rsidRPr="005066D7" w:rsidRDefault="0055356E" w:rsidP="005066D7">
            <w:r w:rsidRPr="005066D7">
              <w:t>МКУ УО,</w:t>
            </w:r>
          </w:p>
          <w:p w:rsidR="0055356E" w:rsidRPr="005066D7" w:rsidRDefault="0055356E" w:rsidP="005066D7">
            <w:r w:rsidRPr="005066D7">
              <w:t>МБУ ИМЦ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2F7EAF">
            <w:r w:rsidRPr="005066D7">
              <w:rPr>
                <w:color w:val="000000"/>
              </w:rPr>
              <w:t>6.</w:t>
            </w:r>
            <w:r w:rsidR="002F7EAF" w:rsidRPr="005066D7">
              <w:rPr>
                <w:color w:val="000000"/>
              </w:rPr>
              <w:t>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rPr>
                <w:color w:val="000000"/>
              </w:rPr>
              <w:t xml:space="preserve">Информирование </w:t>
            </w:r>
            <w:r w:rsidR="002F7EAF" w:rsidRPr="005066D7">
              <w:rPr>
                <w:color w:val="000000"/>
              </w:rPr>
              <w:t xml:space="preserve">участников образовательных отношений </w:t>
            </w:r>
            <w:r w:rsidRPr="005066D7">
              <w:rPr>
                <w:color w:val="000000"/>
              </w:rPr>
              <w:t>о нормативно-правовом, программном, кадровом и финансовом обеспечении внедрения ФОП</w:t>
            </w:r>
            <w:r w:rsidR="002F7EAF" w:rsidRPr="005066D7">
              <w:rPr>
                <w:color w:val="000000"/>
              </w:rPr>
              <w:t xml:space="preserve"> в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917F09">
            <w:pPr>
              <w:jc w:val="center"/>
            </w:pPr>
            <w:r w:rsidRPr="005066D7">
              <w:rPr>
                <w:color w:val="000000"/>
              </w:rPr>
              <w:t>Январь–</w:t>
            </w:r>
            <w:r w:rsidR="002F7EAF" w:rsidRPr="005066D7">
              <w:rPr>
                <w:color w:val="000000"/>
              </w:rPr>
              <w:t xml:space="preserve">август, </w:t>
            </w:r>
            <w:r w:rsidRPr="005066D7">
              <w:rPr>
                <w:color w:val="000000"/>
              </w:rPr>
              <w:t>2023 г</w:t>
            </w:r>
            <w:r w:rsidR="002F7EAF" w:rsidRPr="005066D7">
              <w:rPr>
                <w:color w:val="000000"/>
              </w:rPr>
              <w:t>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rPr>
                <w:color w:val="000000"/>
              </w:rPr>
              <w:t>Сайт</w:t>
            </w:r>
            <w:r w:rsidR="002F7EAF" w:rsidRPr="005066D7">
              <w:rPr>
                <w:color w:val="000000"/>
              </w:rPr>
              <w:t>ы МКУ УО, обще</w:t>
            </w:r>
            <w:r w:rsidRPr="005066D7">
              <w:rPr>
                <w:color w:val="000000"/>
              </w:rPr>
              <w:t>образовательн</w:t>
            </w:r>
            <w:r w:rsidR="002F7EAF" w:rsidRPr="005066D7">
              <w:rPr>
                <w:color w:val="000000"/>
              </w:rPr>
              <w:t>ых</w:t>
            </w:r>
            <w:r w:rsidRPr="005066D7">
              <w:rPr>
                <w:color w:val="000000"/>
              </w:rPr>
              <w:t xml:space="preserve"> организаци</w:t>
            </w:r>
            <w:r w:rsidR="002F7EAF" w:rsidRPr="005066D7">
              <w:rPr>
                <w:color w:val="000000"/>
              </w:rPr>
              <w:t>й</w:t>
            </w:r>
            <w:r w:rsidRPr="005066D7">
              <w:rPr>
                <w:color w:val="000000"/>
              </w:rPr>
              <w:t>, страницы социальных сетях, информационны</w:t>
            </w:r>
            <w:r w:rsidR="002F7EAF" w:rsidRPr="005066D7">
              <w:rPr>
                <w:color w:val="000000"/>
              </w:rPr>
              <w:t>е</w:t>
            </w:r>
            <w:r w:rsidRPr="005066D7">
              <w:rPr>
                <w:color w:val="000000"/>
              </w:rPr>
              <w:t xml:space="preserve"> стенд</w:t>
            </w:r>
            <w:r w:rsidR="002F7EAF" w:rsidRPr="005066D7">
              <w:rPr>
                <w:color w:val="000000"/>
              </w:rPr>
              <w:t>ы</w:t>
            </w:r>
            <w:r w:rsidRPr="005066D7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EAF" w:rsidRPr="005066D7" w:rsidRDefault="002F7EAF" w:rsidP="005066D7">
            <w:r w:rsidRPr="005066D7">
              <w:t>МКУ УО,</w:t>
            </w:r>
          </w:p>
          <w:p w:rsidR="00A0382D" w:rsidRPr="005066D7" w:rsidRDefault="002F7EAF" w:rsidP="005066D7">
            <w:pPr>
              <w:rPr>
                <w:color w:val="000000"/>
              </w:rPr>
            </w:pPr>
            <w:r w:rsidRPr="005066D7">
              <w:t>МБУ ИМЦ</w:t>
            </w:r>
          </w:p>
        </w:tc>
      </w:tr>
      <w:tr w:rsidR="00A0382D" w:rsidRPr="005066D7" w:rsidTr="00506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2F7EAF">
            <w:r w:rsidRPr="005066D7">
              <w:rPr>
                <w:color w:val="000000"/>
              </w:rPr>
              <w:t>6.</w:t>
            </w:r>
            <w:r w:rsidR="002F7EAF" w:rsidRPr="005066D7">
              <w:rPr>
                <w:color w:val="000000"/>
              </w:rPr>
              <w:t>3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A0382D" w:rsidP="005066D7">
            <w:r w:rsidRPr="005066D7">
              <w:rPr>
                <w:color w:val="000000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2F7EAF" w:rsidP="00917F09">
            <w:pPr>
              <w:jc w:val="center"/>
            </w:pPr>
            <w:r w:rsidRPr="005066D7">
              <w:t>В течение периода реализации плана («дорожной карты»)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2F7EAF" w:rsidP="005066D7">
            <w:pPr>
              <w:rPr>
                <w:color w:val="000000"/>
              </w:rPr>
            </w:pPr>
            <w:r w:rsidRPr="005066D7">
              <w:rPr>
                <w:color w:val="000000"/>
              </w:rPr>
              <w:t xml:space="preserve">Результаты анкетирования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82D" w:rsidRPr="005066D7" w:rsidRDefault="002F7EAF" w:rsidP="005066D7">
            <w:r w:rsidRPr="005066D7">
              <w:t>Члены МРГ,</w:t>
            </w:r>
          </w:p>
          <w:p w:rsidR="002F7EAF" w:rsidRPr="005066D7" w:rsidRDefault="002F7EAF" w:rsidP="005066D7">
            <w:pPr>
              <w:rPr>
                <w:color w:val="000000"/>
              </w:rPr>
            </w:pPr>
            <w:r w:rsidRPr="005066D7">
              <w:t>Руководители ШРГ</w:t>
            </w:r>
          </w:p>
        </w:tc>
      </w:tr>
    </w:tbl>
    <w:p w:rsidR="00700268" w:rsidRPr="005066D7" w:rsidRDefault="00700268" w:rsidP="006C3D6D">
      <w:pPr>
        <w:ind w:firstLine="709"/>
        <w:jc w:val="both"/>
        <w:rPr>
          <w:b/>
          <w:color w:val="000000"/>
        </w:rPr>
      </w:pPr>
    </w:p>
    <w:p w:rsidR="00700268" w:rsidRPr="005066D7" w:rsidRDefault="00700268" w:rsidP="006C3D6D">
      <w:pPr>
        <w:ind w:firstLine="709"/>
        <w:jc w:val="both"/>
        <w:rPr>
          <w:b/>
          <w:color w:val="000000"/>
        </w:rPr>
      </w:pPr>
    </w:p>
    <w:p w:rsidR="00700268" w:rsidRPr="005066D7" w:rsidRDefault="00700268" w:rsidP="006C3D6D">
      <w:pPr>
        <w:ind w:firstLine="709"/>
        <w:jc w:val="both"/>
        <w:rPr>
          <w:b/>
          <w:color w:val="000000"/>
        </w:rPr>
      </w:pPr>
    </w:p>
    <w:p w:rsidR="00700268" w:rsidRPr="005066D7" w:rsidRDefault="00700268" w:rsidP="006C3D6D">
      <w:pPr>
        <w:ind w:firstLine="709"/>
        <w:jc w:val="both"/>
        <w:rPr>
          <w:b/>
          <w:color w:val="000000"/>
        </w:rPr>
      </w:pPr>
    </w:p>
    <w:p w:rsidR="00700268" w:rsidRPr="005066D7" w:rsidRDefault="00700268" w:rsidP="006C3D6D">
      <w:pPr>
        <w:ind w:firstLine="709"/>
        <w:jc w:val="both"/>
        <w:rPr>
          <w:b/>
          <w:color w:val="000000"/>
        </w:rPr>
      </w:pPr>
    </w:p>
    <w:p w:rsidR="00700268" w:rsidRPr="005066D7" w:rsidRDefault="00700268" w:rsidP="006C3D6D">
      <w:pPr>
        <w:ind w:firstLine="709"/>
        <w:jc w:val="both"/>
        <w:rPr>
          <w:b/>
          <w:color w:val="000000"/>
        </w:rPr>
      </w:pPr>
    </w:p>
    <w:p w:rsidR="00700268" w:rsidRPr="005066D7" w:rsidRDefault="00700268" w:rsidP="006C3D6D">
      <w:pPr>
        <w:ind w:firstLine="709"/>
        <w:jc w:val="both"/>
        <w:rPr>
          <w:b/>
          <w:color w:val="000000"/>
        </w:rPr>
      </w:pPr>
    </w:p>
    <w:p w:rsidR="00700268" w:rsidRPr="005066D7" w:rsidRDefault="00700268" w:rsidP="006C3D6D">
      <w:pPr>
        <w:ind w:firstLine="709"/>
        <w:jc w:val="both"/>
        <w:rPr>
          <w:b/>
          <w:color w:val="000000"/>
        </w:rPr>
      </w:pPr>
    </w:p>
    <w:p w:rsidR="00700268" w:rsidRPr="005066D7" w:rsidRDefault="00700268" w:rsidP="006C3D6D">
      <w:pPr>
        <w:ind w:firstLine="709"/>
        <w:jc w:val="both"/>
        <w:rPr>
          <w:b/>
          <w:color w:val="000000"/>
        </w:rPr>
      </w:pPr>
    </w:p>
    <w:p w:rsidR="00700268" w:rsidRPr="005066D7" w:rsidRDefault="00700268" w:rsidP="00425512">
      <w:pPr>
        <w:jc w:val="both"/>
        <w:rPr>
          <w:b/>
          <w:color w:val="000000"/>
        </w:rPr>
      </w:pPr>
    </w:p>
    <w:sectPr w:rsidR="00700268" w:rsidRPr="005066D7" w:rsidSect="00091DAA">
      <w:pgSz w:w="16838" w:h="11906" w:orient="landscape"/>
      <w:pgMar w:top="156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121"/>
        </w:tabs>
        <w:ind w:left="3121" w:hanging="360"/>
      </w:pPr>
    </w:lvl>
  </w:abstractNum>
  <w:abstractNum w:abstractNumId="1">
    <w:nsid w:val="00A3171B"/>
    <w:multiLevelType w:val="hybridMultilevel"/>
    <w:tmpl w:val="343EC0BE"/>
    <w:lvl w:ilvl="0" w:tplc="FC20103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24429C"/>
    <w:multiLevelType w:val="hybridMultilevel"/>
    <w:tmpl w:val="34E8F744"/>
    <w:lvl w:ilvl="0" w:tplc="805A68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64805"/>
    <w:multiLevelType w:val="multilevel"/>
    <w:tmpl w:val="1464BC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4">
    <w:nsid w:val="02EB2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725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230B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165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C227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3C26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355BF6"/>
    <w:multiLevelType w:val="singleLevel"/>
    <w:tmpl w:val="D570C926"/>
    <w:lvl w:ilvl="0">
      <w:start w:val="1"/>
      <w:numFmt w:val="upperRoman"/>
      <w:pStyle w:val="1"/>
      <w:lvlText w:val="%1."/>
      <w:lvlJc w:val="left"/>
      <w:pPr>
        <w:tabs>
          <w:tab w:val="num" w:pos="1650"/>
        </w:tabs>
        <w:ind w:left="1650" w:hanging="720"/>
      </w:pPr>
      <w:rPr>
        <w:rFonts w:hint="default"/>
      </w:rPr>
    </w:lvl>
  </w:abstractNum>
  <w:abstractNum w:abstractNumId="11">
    <w:nsid w:val="164206A6"/>
    <w:multiLevelType w:val="hybridMultilevel"/>
    <w:tmpl w:val="58180932"/>
    <w:lvl w:ilvl="0" w:tplc="FC201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460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D2366"/>
    <w:multiLevelType w:val="hybridMultilevel"/>
    <w:tmpl w:val="B302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272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A55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B504FD"/>
    <w:multiLevelType w:val="hybridMultilevel"/>
    <w:tmpl w:val="1230FBCC"/>
    <w:lvl w:ilvl="0" w:tplc="FC20103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A502FB8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D06063C"/>
    <w:multiLevelType w:val="hybridMultilevel"/>
    <w:tmpl w:val="9CEEDDB6"/>
    <w:lvl w:ilvl="0" w:tplc="FC201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72096"/>
    <w:multiLevelType w:val="hybridMultilevel"/>
    <w:tmpl w:val="B17E9E1C"/>
    <w:lvl w:ilvl="0" w:tplc="0419000F">
      <w:start w:val="1"/>
      <w:numFmt w:val="decimal"/>
      <w:lvlText w:val="%1."/>
      <w:lvlJc w:val="left"/>
      <w:pPr>
        <w:ind w:left="1168" w:hanging="60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98F7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054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E709F"/>
    <w:multiLevelType w:val="multilevel"/>
    <w:tmpl w:val="BD167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68348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C71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02DD6"/>
    <w:multiLevelType w:val="multilevel"/>
    <w:tmpl w:val="344A4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25">
    <w:nsid w:val="4B8E5033"/>
    <w:multiLevelType w:val="hybridMultilevel"/>
    <w:tmpl w:val="025856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09F24CA"/>
    <w:multiLevelType w:val="multilevel"/>
    <w:tmpl w:val="3F9EE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>
    <w:nsid w:val="52BA02B7"/>
    <w:multiLevelType w:val="hybridMultilevel"/>
    <w:tmpl w:val="37647984"/>
    <w:lvl w:ilvl="0" w:tplc="3196D2F4">
      <w:start w:val="1"/>
      <w:numFmt w:val="decimal"/>
      <w:lvlText w:val="%1."/>
      <w:lvlJc w:val="left"/>
      <w:pPr>
        <w:ind w:left="1879" w:hanging="117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4F327F"/>
    <w:multiLevelType w:val="multilevel"/>
    <w:tmpl w:val="FFD2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473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26CA4"/>
    <w:multiLevelType w:val="hybridMultilevel"/>
    <w:tmpl w:val="60C0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6F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3C5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24C3C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405BAA"/>
    <w:multiLevelType w:val="multilevel"/>
    <w:tmpl w:val="9FDA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F837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57AC1"/>
    <w:multiLevelType w:val="hybridMultilevel"/>
    <w:tmpl w:val="F5984D4E"/>
    <w:lvl w:ilvl="0" w:tplc="D7268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026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EC4F68"/>
    <w:multiLevelType w:val="multilevel"/>
    <w:tmpl w:val="3364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F3B01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193082"/>
    <w:multiLevelType w:val="multilevel"/>
    <w:tmpl w:val="854075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1">
    <w:nsid w:val="73320F3C"/>
    <w:multiLevelType w:val="multilevel"/>
    <w:tmpl w:val="45C27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2">
    <w:nsid w:val="76F848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8238A3"/>
    <w:multiLevelType w:val="hybridMultilevel"/>
    <w:tmpl w:val="09EE2BA2"/>
    <w:lvl w:ilvl="0" w:tplc="FC201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FC7F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A73C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2"/>
  </w:num>
  <w:num w:numId="3">
    <w:abstractNumId w:val="10"/>
  </w:num>
  <w:num w:numId="4">
    <w:abstractNumId w:val="43"/>
  </w:num>
  <w:num w:numId="5">
    <w:abstractNumId w:val="17"/>
  </w:num>
  <w:num w:numId="6">
    <w:abstractNumId w:val="11"/>
  </w:num>
  <w:num w:numId="7">
    <w:abstractNumId w:val="1"/>
  </w:num>
  <w:num w:numId="8">
    <w:abstractNumId w:val="16"/>
  </w:num>
  <w:num w:numId="9">
    <w:abstractNumId w:val="34"/>
  </w:num>
  <w:num w:numId="10">
    <w:abstractNumId w:val="28"/>
  </w:num>
  <w:num w:numId="11">
    <w:abstractNumId w:val="38"/>
  </w:num>
  <w:num w:numId="12">
    <w:abstractNumId w:val="27"/>
  </w:num>
  <w:num w:numId="13">
    <w:abstractNumId w:val="18"/>
  </w:num>
  <w:num w:numId="14">
    <w:abstractNumId w:val="40"/>
  </w:num>
  <w:num w:numId="15">
    <w:abstractNumId w:val="2"/>
  </w:num>
  <w:num w:numId="16">
    <w:abstractNumId w:val="21"/>
  </w:num>
  <w:num w:numId="17">
    <w:abstractNumId w:val="26"/>
  </w:num>
  <w:num w:numId="18">
    <w:abstractNumId w:val="3"/>
  </w:num>
  <w:num w:numId="19">
    <w:abstractNumId w:val="41"/>
  </w:num>
  <w:num w:numId="20">
    <w:abstractNumId w:val="24"/>
  </w:num>
  <w:num w:numId="21">
    <w:abstractNumId w:val="36"/>
  </w:num>
  <w:num w:numId="22">
    <w:abstractNumId w:val="30"/>
  </w:num>
  <w:num w:numId="23">
    <w:abstractNumId w:val="8"/>
  </w:num>
  <w:num w:numId="24">
    <w:abstractNumId w:val="45"/>
  </w:num>
  <w:num w:numId="25">
    <w:abstractNumId w:val="31"/>
  </w:num>
  <w:num w:numId="26">
    <w:abstractNumId w:val="4"/>
  </w:num>
  <w:num w:numId="27">
    <w:abstractNumId w:val="19"/>
  </w:num>
  <w:num w:numId="28">
    <w:abstractNumId w:val="13"/>
  </w:num>
  <w:num w:numId="29">
    <w:abstractNumId w:val="42"/>
  </w:num>
  <w:num w:numId="30">
    <w:abstractNumId w:val="22"/>
  </w:num>
  <w:num w:numId="31">
    <w:abstractNumId w:val="33"/>
  </w:num>
  <w:num w:numId="32">
    <w:abstractNumId w:val="7"/>
  </w:num>
  <w:num w:numId="33">
    <w:abstractNumId w:val="44"/>
  </w:num>
  <w:num w:numId="34">
    <w:abstractNumId w:val="5"/>
  </w:num>
  <w:num w:numId="35">
    <w:abstractNumId w:val="35"/>
  </w:num>
  <w:num w:numId="36">
    <w:abstractNumId w:val="25"/>
  </w:num>
  <w:num w:numId="37">
    <w:abstractNumId w:val="12"/>
  </w:num>
  <w:num w:numId="38">
    <w:abstractNumId w:val="37"/>
  </w:num>
  <w:num w:numId="39">
    <w:abstractNumId w:val="29"/>
  </w:num>
  <w:num w:numId="40">
    <w:abstractNumId w:val="9"/>
  </w:num>
  <w:num w:numId="41">
    <w:abstractNumId w:val="15"/>
  </w:num>
  <w:num w:numId="42">
    <w:abstractNumId w:val="39"/>
  </w:num>
  <w:num w:numId="43">
    <w:abstractNumId w:val="6"/>
  </w:num>
  <w:num w:numId="44">
    <w:abstractNumId w:val="23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C"/>
    <w:rsid w:val="00017D61"/>
    <w:rsid w:val="000436E6"/>
    <w:rsid w:val="00062F4E"/>
    <w:rsid w:val="00075CE5"/>
    <w:rsid w:val="000779E7"/>
    <w:rsid w:val="00091DAA"/>
    <w:rsid w:val="00093663"/>
    <w:rsid w:val="000C209D"/>
    <w:rsid w:val="000D318E"/>
    <w:rsid w:val="000D55FF"/>
    <w:rsid w:val="00161606"/>
    <w:rsid w:val="00163D39"/>
    <w:rsid w:val="00166222"/>
    <w:rsid w:val="0018651B"/>
    <w:rsid w:val="001B0306"/>
    <w:rsid w:val="001B6657"/>
    <w:rsid w:val="001D5E95"/>
    <w:rsid w:val="001D7A97"/>
    <w:rsid w:val="00211F21"/>
    <w:rsid w:val="0022062B"/>
    <w:rsid w:val="00233A96"/>
    <w:rsid w:val="0023640F"/>
    <w:rsid w:val="0027306C"/>
    <w:rsid w:val="0027363D"/>
    <w:rsid w:val="00275D34"/>
    <w:rsid w:val="002836E6"/>
    <w:rsid w:val="0028569C"/>
    <w:rsid w:val="00293C2C"/>
    <w:rsid w:val="002C5879"/>
    <w:rsid w:val="002D7DE4"/>
    <w:rsid w:val="002F7EAF"/>
    <w:rsid w:val="003001E4"/>
    <w:rsid w:val="003021DF"/>
    <w:rsid w:val="0032296E"/>
    <w:rsid w:val="003229F4"/>
    <w:rsid w:val="00337501"/>
    <w:rsid w:val="00364A52"/>
    <w:rsid w:val="0038540B"/>
    <w:rsid w:val="00385AD3"/>
    <w:rsid w:val="003A774F"/>
    <w:rsid w:val="003D0A4F"/>
    <w:rsid w:val="003E0E83"/>
    <w:rsid w:val="003E1988"/>
    <w:rsid w:val="003E7F1F"/>
    <w:rsid w:val="00407B72"/>
    <w:rsid w:val="00410E73"/>
    <w:rsid w:val="0042445B"/>
    <w:rsid w:val="00425512"/>
    <w:rsid w:val="004314CD"/>
    <w:rsid w:val="00440679"/>
    <w:rsid w:val="004479EC"/>
    <w:rsid w:val="00450483"/>
    <w:rsid w:val="00461CBA"/>
    <w:rsid w:val="00464060"/>
    <w:rsid w:val="00473206"/>
    <w:rsid w:val="004933C2"/>
    <w:rsid w:val="00494B5F"/>
    <w:rsid w:val="004979AD"/>
    <w:rsid w:val="004D3D90"/>
    <w:rsid w:val="004D79DF"/>
    <w:rsid w:val="004E0B2C"/>
    <w:rsid w:val="005066D7"/>
    <w:rsid w:val="00512974"/>
    <w:rsid w:val="00515AF6"/>
    <w:rsid w:val="0055118B"/>
    <w:rsid w:val="005519EF"/>
    <w:rsid w:val="00551B9E"/>
    <w:rsid w:val="0055356E"/>
    <w:rsid w:val="0055546B"/>
    <w:rsid w:val="00561BC1"/>
    <w:rsid w:val="00572427"/>
    <w:rsid w:val="0057591D"/>
    <w:rsid w:val="00581DFF"/>
    <w:rsid w:val="00582995"/>
    <w:rsid w:val="005A34D7"/>
    <w:rsid w:val="005C16F9"/>
    <w:rsid w:val="005C3009"/>
    <w:rsid w:val="005D3E41"/>
    <w:rsid w:val="005E047C"/>
    <w:rsid w:val="005E0649"/>
    <w:rsid w:val="005E174C"/>
    <w:rsid w:val="005E39C6"/>
    <w:rsid w:val="005E50F2"/>
    <w:rsid w:val="005F5143"/>
    <w:rsid w:val="006138E5"/>
    <w:rsid w:val="00637182"/>
    <w:rsid w:val="0064443B"/>
    <w:rsid w:val="00656853"/>
    <w:rsid w:val="00665FC2"/>
    <w:rsid w:val="00676983"/>
    <w:rsid w:val="00694ED5"/>
    <w:rsid w:val="006A14F4"/>
    <w:rsid w:val="006B2600"/>
    <w:rsid w:val="006C3D6D"/>
    <w:rsid w:val="006E3856"/>
    <w:rsid w:val="00700268"/>
    <w:rsid w:val="00711ECD"/>
    <w:rsid w:val="00733BCB"/>
    <w:rsid w:val="00734A40"/>
    <w:rsid w:val="00781BD0"/>
    <w:rsid w:val="00794C6F"/>
    <w:rsid w:val="007A154E"/>
    <w:rsid w:val="007A1F7B"/>
    <w:rsid w:val="007A3F62"/>
    <w:rsid w:val="007B3B9A"/>
    <w:rsid w:val="007B6A37"/>
    <w:rsid w:val="007E0904"/>
    <w:rsid w:val="007E26CC"/>
    <w:rsid w:val="007E5217"/>
    <w:rsid w:val="007F19BC"/>
    <w:rsid w:val="008163F4"/>
    <w:rsid w:val="00817DA9"/>
    <w:rsid w:val="00825974"/>
    <w:rsid w:val="00826AA0"/>
    <w:rsid w:val="008309DE"/>
    <w:rsid w:val="00835895"/>
    <w:rsid w:val="00873211"/>
    <w:rsid w:val="00890612"/>
    <w:rsid w:val="008B0777"/>
    <w:rsid w:val="008B475F"/>
    <w:rsid w:val="008D1E69"/>
    <w:rsid w:val="008F542B"/>
    <w:rsid w:val="00912C44"/>
    <w:rsid w:val="00917F09"/>
    <w:rsid w:val="00932B37"/>
    <w:rsid w:val="009711CE"/>
    <w:rsid w:val="00984836"/>
    <w:rsid w:val="009E6F73"/>
    <w:rsid w:val="009F0E54"/>
    <w:rsid w:val="00A0382D"/>
    <w:rsid w:val="00A26BC4"/>
    <w:rsid w:val="00A359C2"/>
    <w:rsid w:val="00A35D08"/>
    <w:rsid w:val="00A45196"/>
    <w:rsid w:val="00A71D06"/>
    <w:rsid w:val="00A80677"/>
    <w:rsid w:val="00A95A18"/>
    <w:rsid w:val="00A95E24"/>
    <w:rsid w:val="00AA0618"/>
    <w:rsid w:val="00AA586E"/>
    <w:rsid w:val="00AB25FF"/>
    <w:rsid w:val="00AC2563"/>
    <w:rsid w:val="00AC68CC"/>
    <w:rsid w:val="00AD56DB"/>
    <w:rsid w:val="00AE0ACC"/>
    <w:rsid w:val="00B0759E"/>
    <w:rsid w:val="00B30E0D"/>
    <w:rsid w:val="00B36CD7"/>
    <w:rsid w:val="00B372E1"/>
    <w:rsid w:val="00B411C6"/>
    <w:rsid w:val="00B6661E"/>
    <w:rsid w:val="00B80F9E"/>
    <w:rsid w:val="00BB7933"/>
    <w:rsid w:val="00BD1172"/>
    <w:rsid w:val="00BD44DA"/>
    <w:rsid w:val="00BE2B94"/>
    <w:rsid w:val="00BF0ED8"/>
    <w:rsid w:val="00BF14D3"/>
    <w:rsid w:val="00C11457"/>
    <w:rsid w:val="00C22669"/>
    <w:rsid w:val="00C33D78"/>
    <w:rsid w:val="00C42B27"/>
    <w:rsid w:val="00C84EBB"/>
    <w:rsid w:val="00C95D11"/>
    <w:rsid w:val="00CA5D39"/>
    <w:rsid w:val="00CC52AD"/>
    <w:rsid w:val="00CE0922"/>
    <w:rsid w:val="00D0070E"/>
    <w:rsid w:val="00D03AC5"/>
    <w:rsid w:val="00D1602A"/>
    <w:rsid w:val="00D30D93"/>
    <w:rsid w:val="00D5315E"/>
    <w:rsid w:val="00D63636"/>
    <w:rsid w:val="00DB0239"/>
    <w:rsid w:val="00DB0C70"/>
    <w:rsid w:val="00DC0452"/>
    <w:rsid w:val="00DC68C6"/>
    <w:rsid w:val="00DD7F27"/>
    <w:rsid w:val="00DE5884"/>
    <w:rsid w:val="00E053E7"/>
    <w:rsid w:val="00E312A6"/>
    <w:rsid w:val="00E51219"/>
    <w:rsid w:val="00E513A3"/>
    <w:rsid w:val="00E61281"/>
    <w:rsid w:val="00E815B0"/>
    <w:rsid w:val="00E859EA"/>
    <w:rsid w:val="00E94DE3"/>
    <w:rsid w:val="00EA5D78"/>
    <w:rsid w:val="00EB4582"/>
    <w:rsid w:val="00EC72D7"/>
    <w:rsid w:val="00EE4F3C"/>
    <w:rsid w:val="00EF1BA9"/>
    <w:rsid w:val="00EF596F"/>
    <w:rsid w:val="00F0362D"/>
    <w:rsid w:val="00F732A0"/>
    <w:rsid w:val="00F8538F"/>
    <w:rsid w:val="00FB14FE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C0534-37A2-4E6C-9820-D73A5F26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1C6"/>
    <w:pPr>
      <w:keepNext/>
      <w:numPr>
        <w:numId w:val="3"/>
      </w:numPr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244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411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411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68CC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C6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EB4582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B411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41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1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11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411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B411C6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411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B411C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588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8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4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No Spacing"/>
    <w:uiPriority w:val="1"/>
    <w:qFormat/>
    <w:rsid w:val="00CE092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57591D"/>
    <w:rPr>
      <w:b/>
      <w:bCs/>
    </w:rPr>
  </w:style>
  <w:style w:type="table" w:styleId="af">
    <w:name w:val="Table Grid"/>
    <w:basedOn w:val="a1"/>
    <w:uiPriority w:val="59"/>
    <w:rsid w:val="00C3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C5879"/>
    <w:pPr>
      <w:ind w:left="720"/>
      <w:contextualSpacing/>
    </w:pPr>
  </w:style>
  <w:style w:type="table" w:customStyle="1" w:styleId="11">
    <w:name w:val="Сетка таблицы1"/>
    <w:basedOn w:val="a1"/>
    <w:next w:val="af"/>
    <w:uiPriority w:val="59"/>
    <w:rsid w:val="002C58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001E4"/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semiHidden/>
    <w:unhideWhenUsed/>
    <w:rsid w:val="00E31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3209-8CDC-47C0-BEEF-88D8D85E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5155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2023-02-16T07:30:00Z</cp:lastPrinted>
  <dcterms:created xsi:type="dcterms:W3CDTF">2023-02-17T06:30:00Z</dcterms:created>
  <dcterms:modified xsi:type="dcterms:W3CDTF">2023-02-17T06:30:00Z</dcterms:modified>
</cp:coreProperties>
</file>